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C37" w:rsidRPr="006956AD" w:rsidRDefault="00A72C37" w:rsidP="00A72C37">
      <w:pPr>
        <w:shd w:val="clear" w:color="auto" w:fill="FFFFFF"/>
        <w:jc w:val="center"/>
        <w:rPr>
          <w:noProof/>
          <w:color w:val="000000"/>
          <w:spacing w:val="-1"/>
          <w:sz w:val="18"/>
          <w:szCs w:val="18"/>
          <w:lang w:val="lt-LT"/>
        </w:rPr>
      </w:pPr>
      <w:r w:rsidRPr="006956AD">
        <w:rPr>
          <w:noProof/>
          <w:color w:val="000000"/>
          <w:spacing w:val="-1"/>
          <w:sz w:val="18"/>
          <w:szCs w:val="18"/>
          <w:lang w:val="lt-LT"/>
        </w:rPr>
        <w:t>Kupiškio Lauryno Stuokos-Gucevičiaus gimnazija</w:t>
      </w:r>
    </w:p>
    <w:p w:rsidR="00A72C37" w:rsidRPr="006956AD" w:rsidRDefault="00A72C37" w:rsidP="00A72C37">
      <w:pPr>
        <w:shd w:val="clear" w:color="auto" w:fill="FFFFFF"/>
        <w:jc w:val="center"/>
        <w:rPr>
          <w:b/>
          <w:iCs/>
          <w:noProof/>
          <w:color w:val="000000"/>
          <w:spacing w:val="9"/>
          <w:sz w:val="18"/>
          <w:szCs w:val="18"/>
          <w:lang w:val="lt-LT"/>
        </w:rPr>
      </w:pPr>
      <w:r w:rsidRPr="006956AD">
        <w:rPr>
          <w:b/>
          <w:iCs/>
          <w:noProof/>
          <w:color w:val="000000"/>
          <w:spacing w:val="9"/>
          <w:sz w:val="18"/>
          <w:szCs w:val="18"/>
          <w:lang w:val="lt-LT"/>
        </w:rPr>
        <w:t>MOKYMO SUTARTIS</w:t>
      </w:r>
    </w:p>
    <w:p w:rsidR="00A72C37" w:rsidRPr="006956AD" w:rsidRDefault="00A72C37" w:rsidP="00A72C37">
      <w:pPr>
        <w:shd w:val="clear" w:color="auto" w:fill="FFFFFF"/>
        <w:ind w:left="3922"/>
        <w:rPr>
          <w:b/>
          <w:noProof/>
          <w:sz w:val="18"/>
          <w:szCs w:val="18"/>
          <w:lang w:val="lt-LT"/>
        </w:rPr>
      </w:pPr>
    </w:p>
    <w:p w:rsidR="00A72C37" w:rsidRDefault="00A72C37" w:rsidP="00A72C37">
      <w:pPr>
        <w:shd w:val="clear" w:color="auto" w:fill="FFFFFF"/>
        <w:ind w:right="29"/>
        <w:jc w:val="center"/>
        <w:rPr>
          <w:noProof/>
          <w:color w:val="000000"/>
          <w:spacing w:val="-3"/>
          <w:sz w:val="18"/>
          <w:szCs w:val="18"/>
          <w:lang w:val="lt-LT"/>
        </w:rPr>
      </w:pPr>
      <w:r>
        <w:rPr>
          <w:noProof/>
          <w:color w:val="000000"/>
          <w:spacing w:val="-3"/>
          <w:sz w:val="18"/>
          <w:szCs w:val="18"/>
          <w:lang w:val="lt-LT"/>
        </w:rPr>
        <w:t>.....................................................</w:t>
      </w:r>
      <w:r w:rsidRPr="006956AD">
        <w:rPr>
          <w:noProof/>
          <w:color w:val="000000"/>
          <w:spacing w:val="-3"/>
          <w:sz w:val="18"/>
          <w:szCs w:val="18"/>
          <w:lang w:val="lt-LT"/>
        </w:rPr>
        <w:t xml:space="preserve">. Nr. </w:t>
      </w:r>
      <w:r>
        <w:rPr>
          <w:noProof/>
          <w:color w:val="000000"/>
          <w:spacing w:val="-3"/>
          <w:sz w:val="18"/>
          <w:szCs w:val="18"/>
          <w:lang w:val="lt-LT"/>
        </w:rPr>
        <w:t>.................</w:t>
      </w:r>
    </w:p>
    <w:p w:rsidR="00A72C37" w:rsidRPr="006956AD" w:rsidRDefault="00A72C37" w:rsidP="00A72C37">
      <w:pPr>
        <w:shd w:val="clear" w:color="auto" w:fill="FFFFFF"/>
        <w:ind w:right="29"/>
        <w:jc w:val="center"/>
        <w:rPr>
          <w:noProof/>
          <w:sz w:val="18"/>
          <w:szCs w:val="18"/>
          <w:lang w:val="lt-LT"/>
        </w:rPr>
      </w:pPr>
      <w:r w:rsidRPr="006956AD">
        <w:rPr>
          <w:noProof/>
          <w:color w:val="000000"/>
          <w:spacing w:val="-4"/>
          <w:sz w:val="18"/>
          <w:szCs w:val="18"/>
          <w:lang w:val="lt-LT"/>
        </w:rPr>
        <w:t>Kupiškis</w:t>
      </w:r>
    </w:p>
    <w:p w:rsidR="00A72C37" w:rsidRPr="006956AD" w:rsidRDefault="00A72C37" w:rsidP="00A72C37">
      <w:pPr>
        <w:shd w:val="clear" w:color="auto" w:fill="FFFFFF"/>
        <w:tabs>
          <w:tab w:val="left" w:leader="dot" w:pos="10022"/>
        </w:tabs>
        <w:spacing w:line="360" w:lineRule="auto"/>
        <w:ind w:left="11" w:right="11" w:firstLine="692"/>
        <w:jc w:val="both"/>
        <w:rPr>
          <w:noProof/>
          <w:sz w:val="18"/>
          <w:szCs w:val="18"/>
          <w:lang w:val="lt-LT"/>
        </w:rPr>
      </w:pPr>
      <w:r w:rsidRPr="006956AD">
        <w:rPr>
          <w:noProof/>
          <w:color w:val="000000"/>
          <w:spacing w:val="9"/>
          <w:sz w:val="18"/>
          <w:szCs w:val="18"/>
          <w:lang w:val="lt-LT"/>
        </w:rPr>
        <w:t>Kupiškio Lauryno Stuokos-Gucevičiaus gimnazija, kodas 190043194, Vytauto 21, LT-</w:t>
      </w:r>
      <w:r w:rsidRPr="006956AD">
        <w:rPr>
          <w:noProof/>
          <w:color w:val="000000"/>
          <w:spacing w:val="-2"/>
          <w:sz w:val="18"/>
          <w:szCs w:val="18"/>
          <w:lang w:val="lt-LT"/>
        </w:rPr>
        <w:t xml:space="preserve">40115 Kupiškis, (toliau – Švietimo teikėjas), atstovaujama </w:t>
      </w:r>
      <w:r w:rsidRPr="006956AD">
        <w:rPr>
          <w:i/>
          <w:iCs/>
          <w:noProof/>
          <w:color w:val="000000"/>
          <w:spacing w:val="-2"/>
          <w:sz w:val="18"/>
          <w:szCs w:val="18"/>
          <w:u w:val="single"/>
          <w:lang w:val="lt-LT"/>
        </w:rPr>
        <w:t>Virgilijaus Žilinsko, Kupiškio Lauryno Stuokos-Gucevičiaus gimnazijos direktoriaus,</w:t>
      </w:r>
      <w:r w:rsidRPr="006956AD">
        <w:rPr>
          <w:i/>
          <w:iCs/>
          <w:noProof/>
          <w:color w:val="000000"/>
          <w:spacing w:val="-2"/>
          <w:sz w:val="18"/>
          <w:szCs w:val="18"/>
          <w:lang w:val="lt-LT"/>
        </w:rPr>
        <w:t xml:space="preserve"> </w:t>
      </w:r>
      <w:r w:rsidRPr="006956AD">
        <w:rPr>
          <w:noProof/>
          <w:color w:val="000000"/>
          <w:spacing w:val="-2"/>
          <w:sz w:val="18"/>
          <w:szCs w:val="18"/>
          <w:lang w:val="lt-LT"/>
        </w:rPr>
        <w:t>viena šalis ir prašymą pateikęs asmuo (toliau – Mokinys) ........</w:t>
      </w:r>
      <w:r>
        <w:rPr>
          <w:noProof/>
          <w:color w:val="000000"/>
          <w:spacing w:val="-2"/>
          <w:sz w:val="18"/>
          <w:szCs w:val="18"/>
          <w:lang w:val="lt-LT"/>
        </w:rPr>
        <w:t>............................................................................................................................................................................</w:t>
      </w:r>
      <w:r w:rsidRPr="006956AD">
        <w:rPr>
          <w:noProof/>
          <w:color w:val="000000"/>
          <w:spacing w:val="-2"/>
          <w:sz w:val="18"/>
          <w:szCs w:val="18"/>
          <w:lang w:val="lt-LT"/>
        </w:rPr>
        <w:t>..........................</w:t>
      </w:r>
      <w:r w:rsidRPr="006956AD">
        <w:rPr>
          <w:noProof/>
          <w:color w:val="000000"/>
          <w:sz w:val="18"/>
          <w:szCs w:val="18"/>
          <w:lang w:val="lt-LT"/>
        </w:rPr>
        <w:tab/>
        <w:t>....................................................................................................................................................................</w:t>
      </w:r>
      <w:r>
        <w:rPr>
          <w:noProof/>
          <w:color w:val="000000"/>
          <w:sz w:val="18"/>
          <w:szCs w:val="18"/>
          <w:lang w:val="lt-LT"/>
        </w:rPr>
        <w:t>..........................................................................</w:t>
      </w:r>
      <w:r w:rsidRPr="006956AD">
        <w:rPr>
          <w:noProof/>
          <w:color w:val="000000"/>
          <w:sz w:val="18"/>
          <w:szCs w:val="18"/>
          <w:lang w:val="lt-LT"/>
        </w:rPr>
        <w:t>...</w:t>
      </w:r>
    </w:p>
    <w:p w:rsidR="00A72C37" w:rsidRPr="006956AD" w:rsidRDefault="00A72C37" w:rsidP="00A72C37">
      <w:pPr>
        <w:shd w:val="clear" w:color="auto" w:fill="FFFFFF"/>
        <w:ind w:left="703"/>
        <w:rPr>
          <w:noProof/>
          <w:sz w:val="18"/>
          <w:szCs w:val="18"/>
          <w:lang w:val="lt-LT"/>
        </w:rPr>
      </w:pPr>
      <w:r>
        <w:rPr>
          <w:noProof/>
          <w:color w:val="000000"/>
          <w:spacing w:val="-2"/>
          <w:sz w:val="18"/>
          <w:szCs w:val="18"/>
          <w:lang w:val="lt-LT"/>
        </w:rPr>
        <w:t xml:space="preserve">                 </w:t>
      </w:r>
      <w:r w:rsidRPr="006956AD">
        <w:rPr>
          <w:noProof/>
          <w:color w:val="000000"/>
          <w:spacing w:val="-2"/>
          <w:sz w:val="18"/>
          <w:szCs w:val="18"/>
          <w:lang w:val="lt-LT"/>
        </w:rPr>
        <w:t>(mokinio vardas, pavardė, asmens kodas, adresas ir telefono Nr.)</w:t>
      </w:r>
      <w:r w:rsidRPr="006956AD">
        <w:rPr>
          <w:noProof/>
          <w:sz w:val="18"/>
          <w:szCs w:val="18"/>
          <w:lang w:val="lt-LT"/>
        </w:rPr>
        <w:tab/>
      </w:r>
    </w:p>
    <w:p w:rsidR="00A72C37" w:rsidRPr="006956AD" w:rsidRDefault="00A72C37" w:rsidP="00A72C37">
      <w:pPr>
        <w:shd w:val="clear" w:color="auto" w:fill="FFFFFF"/>
        <w:rPr>
          <w:noProof/>
          <w:sz w:val="18"/>
          <w:szCs w:val="18"/>
          <w:lang w:val="lt-LT"/>
        </w:rPr>
      </w:pPr>
      <w:r w:rsidRPr="006956AD">
        <w:rPr>
          <w:noProof/>
          <w:color w:val="000000"/>
          <w:spacing w:val="-2"/>
          <w:sz w:val="18"/>
          <w:szCs w:val="18"/>
          <w:lang w:val="lt-LT"/>
        </w:rPr>
        <w:t xml:space="preserve">kita šalis, sudaro šią sutartį: </w:t>
      </w:r>
    </w:p>
    <w:p w:rsidR="00A72C37" w:rsidRPr="006956AD" w:rsidRDefault="00A72C37" w:rsidP="00A72C37">
      <w:pPr>
        <w:pStyle w:val="Sraopastraipa"/>
        <w:numPr>
          <w:ilvl w:val="0"/>
          <w:numId w:val="4"/>
        </w:numPr>
        <w:shd w:val="clear" w:color="auto" w:fill="FFFFFF"/>
        <w:tabs>
          <w:tab w:val="left" w:pos="284"/>
        </w:tabs>
        <w:ind w:left="0" w:firstLine="14"/>
        <w:jc w:val="center"/>
        <w:rPr>
          <w:noProof/>
          <w:sz w:val="18"/>
          <w:szCs w:val="18"/>
          <w:lang w:val="lt-LT"/>
        </w:rPr>
      </w:pPr>
      <w:r w:rsidRPr="006956AD">
        <w:rPr>
          <w:b/>
          <w:bCs/>
          <w:noProof/>
          <w:color w:val="000000"/>
          <w:spacing w:val="-3"/>
          <w:sz w:val="18"/>
          <w:szCs w:val="18"/>
          <w:lang w:val="lt-LT"/>
        </w:rPr>
        <w:t>SUTARTIES OBJEKTAS</w:t>
      </w:r>
    </w:p>
    <w:p w:rsidR="00A72C37" w:rsidRPr="006956AD" w:rsidRDefault="00A72C37" w:rsidP="00A72C37">
      <w:pPr>
        <w:shd w:val="clear" w:color="auto" w:fill="FFFFFF"/>
        <w:ind w:left="24" w:right="-49" w:firstLine="691"/>
        <w:jc w:val="both"/>
        <w:rPr>
          <w:noProof/>
          <w:sz w:val="18"/>
          <w:szCs w:val="18"/>
          <w:lang w:val="lt-LT"/>
        </w:rPr>
      </w:pPr>
      <w:r w:rsidRPr="006956AD">
        <w:rPr>
          <w:noProof/>
          <w:color w:val="000000"/>
          <w:sz w:val="18"/>
          <w:szCs w:val="18"/>
          <w:lang w:val="lt-LT"/>
        </w:rPr>
        <w:t xml:space="preserve">Švietimo teikėjas įsipareigoja Mokinį mokyti pagal </w:t>
      </w:r>
      <w:r>
        <w:rPr>
          <w:noProof/>
          <w:color w:val="000000"/>
          <w:sz w:val="18"/>
          <w:szCs w:val="18"/>
          <w:lang w:val="lt-LT"/>
        </w:rPr>
        <w:t>pagrindinio</w:t>
      </w:r>
      <w:r w:rsidRPr="006956AD">
        <w:rPr>
          <w:noProof/>
          <w:color w:val="000000"/>
          <w:sz w:val="18"/>
          <w:szCs w:val="18"/>
          <w:lang w:val="lt-LT"/>
        </w:rPr>
        <w:t xml:space="preserve"> ugdymo programą (kodas </w:t>
      </w:r>
      <w:r>
        <w:rPr>
          <w:noProof/>
          <w:color w:val="000000"/>
          <w:sz w:val="18"/>
          <w:szCs w:val="18"/>
          <w:lang w:val="lt-LT"/>
        </w:rPr>
        <w:t>2</w:t>
      </w:r>
      <w:r w:rsidRPr="006956AD">
        <w:rPr>
          <w:noProof/>
          <w:color w:val="000000"/>
          <w:spacing w:val="-2"/>
          <w:sz w:val="18"/>
          <w:szCs w:val="18"/>
          <w:lang w:val="lt-LT"/>
        </w:rPr>
        <w:t>01001101) ir pagal galimybes sudaryti sąlygas tenkinti jo saviraiškos poreikius.</w:t>
      </w:r>
    </w:p>
    <w:p w:rsidR="00A72C37" w:rsidRPr="006956AD" w:rsidRDefault="00A72C37" w:rsidP="00A72C37">
      <w:pPr>
        <w:shd w:val="clear" w:color="auto" w:fill="FFFFFF"/>
        <w:jc w:val="center"/>
        <w:rPr>
          <w:noProof/>
          <w:sz w:val="18"/>
          <w:szCs w:val="18"/>
          <w:lang w:val="lt-LT"/>
        </w:rPr>
      </w:pPr>
      <w:r w:rsidRPr="006956AD">
        <w:rPr>
          <w:b/>
          <w:bCs/>
          <w:noProof/>
          <w:color w:val="000000"/>
          <w:spacing w:val="-3"/>
          <w:sz w:val="18"/>
          <w:szCs w:val="18"/>
          <w:lang w:val="lt-LT"/>
        </w:rPr>
        <w:t>II. SUTARTIES ŠALIŲ ĮSIPAREIGOJIMAI</w:t>
      </w:r>
    </w:p>
    <w:p w:rsidR="00A72C37" w:rsidRPr="009B1252" w:rsidRDefault="00A72C37" w:rsidP="00A72C37">
      <w:pPr>
        <w:ind w:firstLine="426"/>
        <w:jc w:val="both"/>
        <w:rPr>
          <w:noProof/>
          <w:color w:val="000000"/>
          <w:sz w:val="18"/>
          <w:szCs w:val="18"/>
          <w:highlight w:val="cyan"/>
          <w:lang w:val="lt-LT"/>
        </w:rPr>
      </w:pPr>
      <w:r w:rsidRPr="006956AD">
        <w:rPr>
          <w:b/>
          <w:bCs/>
          <w:noProof/>
          <w:color w:val="000000"/>
          <w:spacing w:val="-11"/>
          <w:sz w:val="18"/>
          <w:szCs w:val="18"/>
          <w:lang w:val="lt-LT"/>
        </w:rPr>
        <w:t>1.</w:t>
      </w:r>
      <w:r w:rsidRPr="006956AD">
        <w:rPr>
          <w:b/>
          <w:bCs/>
          <w:noProof/>
          <w:color w:val="000000"/>
          <w:sz w:val="18"/>
          <w:szCs w:val="18"/>
          <w:lang w:val="lt-LT"/>
        </w:rPr>
        <w:t xml:space="preserve"> </w:t>
      </w:r>
      <w:r w:rsidRPr="006956AD">
        <w:rPr>
          <w:b/>
          <w:bCs/>
          <w:noProof/>
          <w:color w:val="000000"/>
          <w:spacing w:val="-2"/>
          <w:sz w:val="18"/>
          <w:szCs w:val="18"/>
          <w:lang w:val="lt-LT"/>
        </w:rPr>
        <w:t>Švietimo teikėjas įsipareigoja</w:t>
      </w:r>
      <w:r>
        <w:rPr>
          <w:b/>
          <w:bCs/>
          <w:noProof/>
          <w:color w:val="000000"/>
          <w:spacing w:val="-2"/>
          <w:sz w:val="18"/>
          <w:szCs w:val="18"/>
          <w:lang w:val="lt-LT"/>
        </w:rPr>
        <w:t>:</w:t>
      </w:r>
    </w:p>
    <w:p w:rsidR="00A72C37" w:rsidRPr="003C69DB" w:rsidRDefault="00A72C37" w:rsidP="00A72C37">
      <w:pPr>
        <w:ind w:firstLine="426"/>
        <w:jc w:val="both"/>
        <w:rPr>
          <w:b/>
          <w:bCs/>
          <w:noProof/>
          <w:color w:val="000000"/>
          <w:spacing w:val="-2"/>
          <w:sz w:val="18"/>
          <w:szCs w:val="18"/>
          <w:lang w:val="lt-LT"/>
        </w:rPr>
      </w:pPr>
      <w:r w:rsidRPr="003C69DB">
        <w:rPr>
          <w:noProof/>
          <w:color w:val="000000"/>
          <w:spacing w:val="-2"/>
          <w:sz w:val="18"/>
          <w:szCs w:val="18"/>
          <w:lang w:val="lt-LT"/>
        </w:rPr>
        <w:t xml:space="preserve">1.1. </w:t>
      </w:r>
      <w:r w:rsidRPr="003C69DB">
        <w:rPr>
          <w:noProof/>
          <w:color w:val="000000"/>
          <w:sz w:val="18"/>
          <w:szCs w:val="18"/>
          <w:lang w:val="lt-LT"/>
        </w:rPr>
        <w:t>Organizuoti geros kokybės ugdymą</w:t>
      </w:r>
      <w:r>
        <w:rPr>
          <w:noProof/>
          <w:color w:val="000000"/>
          <w:sz w:val="18"/>
          <w:szCs w:val="18"/>
          <w:lang w:val="lt-LT"/>
        </w:rPr>
        <w:t>.</w:t>
      </w:r>
    </w:p>
    <w:p w:rsidR="00A72C37" w:rsidRPr="003C69DB" w:rsidRDefault="00A72C37" w:rsidP="00A72C37">
      <w:pPr>
        <w:ind w:firstLine="426"/>
        <w:jc w:val="both"/>
        <w:rPr>
          <w:noProof/>
          <w:color w:val="000000"/>
          <w:sz w:val="18"/>
          <w:szCs w:val="18"/>
          <w:lang w:val="lt-LT"/>
        </w:rPr>
      </w:pPr>
      <w:r w:rsidRPr="003C69DB">
        <w:rPr>
          <w:noProof/>
          <w:color w:val="000000"/>
          <w:sz w:val="18"/>
          <w:szCs w:val="18"/>
          <w:lang w:val="lt-LT"/>
        </w:rPr>
        <w:t>1.2. Užtikrinti ugdomų mokinių saugumą</w:t>
      </w:r>
      <w:r>
        <w:rPr>
          <w:noProof/>
          <w:color w:val="000000"/>
          <w:sz w:val="18"/>
          <w:szCs w:val="18"/>
          <w:lang w:val="lt-LT"/>
        </w:rPr>
        <w:t>.</w:t>
      </w:r>
    </w:p>
    <w:p w:rsidR="00A72C37" w:rsidRPr="003C69DB" w:rsidRDefault="00A72C37" w:rsidP="00A72C37">
      <w:pPr>
        <w:ind w:firstLine="426"/>
        <w:jc w:val="both"/>
        <w:textAlignment w:val="baseline"/>
        <w:rPr>
          <w:noProof/>
          <w:color w:val="000000"/>
          <w:sz w:val="18"/>
          <w:szCs w:val="18"/>
          <w:lang w:val="lt-LT"/>
        </w:rPr>
      </w:pPr>
      <w:r w:rsidRPr="003C69DB">
        <w:rPr>
          <w:noProof/>
          <w:color w:val="000000"/>
          <w:sz w:val="18"/>
          <w:szCs w:val="18"/>
          <w:lang w:val="lt-LT"/>
        </w:rPr>
        <w:t>1.3. Ugdyti tvirtas mokinių dorovės, pilietines, tautines ir patriotines nuostatas, pagarbą Lietuvos valstybei, Lietuvos Respublikos Konstitucijai, Lietuvos istorijai, lietuvių kalbai, valstybės simboliams, visuomenei, tėvams, savo kultūriniam identitetui, laiduoti mokinių asmenybės galių plėtotę</w:t>
      </w:r>
      <w:r>
        <w:rPr>
          <w:noProof/>
          <w:color w:val="000000"/>
          <w:sz w:val="18"/>
          <w:szCs w:val="18"/>
          <w:lang w:val="lt-LT"/>
        </w:rPr>
        <w:t>.</w:t>
      </w:r>
    </w:p>
    <w:p w:rsidR="00A72C37" w:rsidRPr="003C69DB" w:rsidRDefault="00A72C37" w:rsidP="00A72C37">
      <w:pPr>
        <w:ind w:firstLine="426"/>
        <w:jc w:val="both"/>
        <w:textAlignment w:val="baseline"/>
        <w:rPr>
          <w:noProof/>
          <w:color w:val="000000"/>
          <w:sz w:val="18"/>
          <w:szCs w:val="18"/>
          <w:lang w:val="lt-LT"/>
        </w:rPr>
      </w:pPr>
      <w:r w:rsidRPr="003C69DB">
        <w:rPr>
          <w:noProof/>
          <w:color w:val="000000"/>
          <w:sz w:val="18"/>
          <w:szCs w:val="18"/>
          <w:lang w:val="lt-LT"/>
        </w:rPr>
        <w:t>1.4. Ugdyti remdamasis mokinių gebėjimais ir polinkiais, stiprinti mokymosi motyvaciją ir pasitikėjimą savo gebėjimais, suteikti pagalbą mokiniams, turintiems ugdymosi, mokymosi sunkumų ir specialiųjų ugdymosi poreikių, pritaikyti jiems dalyko programą, turinį, metodus</w:t>
      </w:r>
      <w:r>
        <w:rPr>
          <w:noProof/>
          <w:color w:val="000000"/>
          <w:sz w:val="18"/>
          <w:szCs w:val="18"/>
          <w:lang w:val="lt-LT"/>
        </w:rPr>
        <w:t>.</w:t>
      </w:r>
    </w:p>
    <w:p w:rsidR="00A72C37" w:rsidRPr="003C69DB" w:rsidRDefault="00A72C37" w:rsidP="00A72C37">
      <w:pPr>
        <w:ind w:firstLine="426"/>
        <w:jc w:val="both"/>
        <w:rPr>
          <w:noProof/>
          <w:color w:val="000000"/>
          <w:sz w:val="18"/>
          <w:szCs w:val="18"/>
          <w:lang w:val="lt-LT"/>
        </w:rPr>
      </w:pPr>
      <w:r w:rsidRPr="003C69DB">
        <w:rPr>
          <w:noProof/>
          <w:color w:val="000000"/>
          <w:sz w:val="18"/>
          <w:szCs w:val="18"/>
          <w:lang w:val="lt-LT"/>
        </w:rPr>
        <w:t xml:space="preserve">1.5. Nešališkai vertinti mokinių mokymosi pasiekimus </w:t>
      </w:r>
      <w:r w:rsidRPr="003D4E85">
        <w:rPr>
          <w:noProof/>
          <w:color w:val="000000"/>
          <w:sz w:val="18"/>
          <w:szCs w:val="18"/>
          <w:lang w:val="lt-LT"/>
        </w:rPr>
        <w:t>ir nuolat (pamokoje) juos</w:t>
      </w:r>
      <w:r w:rsidRPr="003C69DB">
        <w:rPr>
          <w:noProof/>
          <w:color w:val="000000"/>
          <w:sz w:val="18"/>
          <w:szCs w:val="18"/>
          <w:lang w:val="lt-LT"/>
        </w:rPr>
        <w:t xml:space="preserve"> informuoti apie mokymosi pažangą</w:t>
      </w:r>
      <w:r>
        <w:rPr>
          <w:noProof/>
          <w:color w:val="000000"/>
          <w:sz w:val="18"/>
          <w:szCs w:val="18"/>
          <w:lang w:val="lt-LT"/>
        </w:rPr>
        <w:t>.</w:t>
      </w:r>
    </w:p>
    <w:p w:rsidR="00A72C37" w:rsidRPr="003C69DB" w:rsidRDefault="00A72C37" w:rsidP="00A72C37">
      <w:pPr>
        <w:ind w:firstLine="426"/>
        <w:jc w:val="both"/>
        <w:rPr>
          <w:noProof/>
          <w:color w:val="000000"/>
          <w:sz w:val="18"/>
          <w:szCs w:val="18"/>
          <w:lang w:val="lt-LT"/>
        </w:rPr>
      </w:pPr>
      <w:r w:rsidRPr="003C69DB">
        <w:rPr>
          <w:noProof/>
          <w:color w:val="000000"/>
          <w:sz w:val="18"/>
          <w:szCs w:val="18"/>
          <w:lang w:val="lt-LT"/>
        </w:rPr>
        <w:t xml:space="preserve">1.6. Gimnazijos nustatyta tvarka informuoti tėvus (globėjus, rūpintojus) apie jų vaiko būklę, ugdymo ir ugdymosi poreikius, pažangą, mokyklos lankymą ir elgesį. </w:t>
      </w:r>
    </w:p>
    <w:p w:rsidR="00A72C37" w:rsidRPr="003C69DB" w:rsidRDefault="00A72C37" w:rsidP="00A72C37">
      <w:pPr>
        <w:ind w:firstLine="426"/>
        <w:jc w:val="both"/>
        <w:textAlignment w:val="baseline"/>
        <w:rPr>
          <w:noProof/>
          <w:color w:val="000000"/>
          <w:sz w:val="18"/>
          <w:szCs w:val="18"/>
          <w:lang w:val="lt-LT"/>
        </w:rPr>
      </w:pPr>
      <w:r w:rsidRPr="003C69DB">
        <w:rPr>
          <w:noProof/>
          <w:color w:val="000000"/>
          <w:sz w:val="18"/>
          <w:szCs w:val="18"/>
          <w:lang w:val="lt-LT"/>
        </w:rPr>
        <w:t>1.7. Gerbti Mokinį kaip asmenį, nepažeisti jo teisių ir teisėtų interesų</w:t>
      </w:r>
      <w:r>
        <w:rPr>
          <w:noProof/>
          <w:color w:val="000000"/>
          <w:sz w:val="18"/>
          <w:szCs w:val="18"/>
          <w:lang w:val="lt-LT"/>
        </w:rPr>
        <w:t>.</w:t>
      </w:r>
    </w:p>
    <w:p w:rsidR="00A72C37" w:rsidRPr="003C69DB" w:rsidRDefault="00A72C37" w:rsidP="00A72C37">
      <w:pPr>
        <w:ind w:firstLine="426"/>
        <w:jc w:val="both"/>
        <w:textAlignment w:val="baseline"/>
        <w:rPr>
          <w:noProof/>
          <w:color w:val="000000"/>
          <w:sz w:val="18"/>
          <w:szCs w:val="18"/>
          <w:lang w:val="lt-LT"/>
        </w:rPr>
      </w:pPr>
      <w:r w:rsidRPr="003C69DB">
        <w:rPr>
          <w:noProof/>
          <w:color w:val="000000"/>
          <w:sz w:val="18"/>
          <w:szCs w:val="18"/>
          <w:lang w:val="lt-LT"/>
        </w:rPr>
        <w:t>1.8. Prireikus suteikti Mokiniui psichologinę, socialinę, specialiąją pedagoginę ir nemedikamentinę pagalbą, užtikrinant pagalbos kokybę ir korektišką informacijos panaudojimą.</w:t>
      </w:r>
    </w:p>
    <w:p w:rsidR="00A72C37" w:rsidRPr="006956AD" w:rsidRDefault="00A72C37" w:rsidP="00A72C37">
      <w:pPr>
        <w:shd w:val="clear" w:color="auto" w:fill="FFFFFF"/>
        <w:tabs>
          <w:tab w:val="left" w:pos="709"/>
        </w:tabs>
        <w:ind w:left="24" w:firstLine="402"/>
        <w:jc w:val="both"/>
        <w:rPr>
          <w:noProof/>
          <w:sz w:val="18"/>
          <w:szCs w:val="18"/>
          <w:lang w:val="lt-LT"/>
        </w:rPr>
      </w:pPr>
      <w:r>
        <w:rPr>
          <w:noProof/>
          <w:color w:val="000000"/>
          <w:spacing w:val="-3"/>
          <w:sz w:val="18"/>
          <w:szCs w:val="18"/>
          <w:lang w:val="lt-LT"/>
        </w:rPr>
        <w:t>1.</w:t>
      </w:r>
      <w:r w:rsidRPr="006956AD">
        <w:rPr>
          <w:noProof/>
          <w:color w:val="000000"/>
          <w:spacing w:val="-3"/>
          <w:sz w:val="18"/>
          <w:szCs w:val="18"/>
          <w:lang w:val="lt-LT"/>
        </w:rPr>
        <w:t xml:space="preserve">9. Laikytis pagalbos gavėjų asmeninio pobūdžio informacijos konfidencialumo (slaptumo) ir ją </w:t>
      </w:r>
      <w:r w:rsidRPr="006956AD">
        <w:rPr>
          <w:noProof/>
          <w:color w:val="000000"/>
          <w:spacing w:val="-2"/>
          <w:sz w:val="18"/>
          <w:szCs w:val="18"/>
          <w:lang w:val="lt-LT"/>
        </w:rPr>
        <w:t>perduoti su Mokinio ugdymo procesu susijusiems asmenims tik Mokiniui sutikus.</w:t>
      </w:r>
    </w:p>
    <w:p w:rsidR="00A72C37" w:rsidRPr="006956AD" w:rsidRDefault="00A72C37" w:rsidP="00A72C37">
      <w:pPr>
        <w:shd w:val="clear" w:color="auto" w:fill="FFFFFF"/>
        <w:tabs>
          <w:tab w:val="left" w:pos="1118"/>
        </w:tabs>
        <w:ind w:firstLine="402"/>
        <w:jc w:val="both"/>
        <w:rPr>
          <w:noProof/>
          <w:color w:val="000000"/>
          <w:spacing w:val="-14"/>
          <w:sz w:val="18"/>
          <w:szCs w:val="18"/>
          <w:lang w:val="lt-LT"/>
        </w:rPr>
      </w:pPr>
      <w:r>
        <w:rPr>
          <w:noProof/>
          <w:color w:val="000000"/>
          <w:spacing w:val="-3"/>
          <w:sz w:val="18"/>
          <w:szCs w:val="18"/>
          <w:lang w:val="lt-LT"/>
        </w:rPr>
        <w:t>1.</w:t>
      </w:r>
      <w:r w:rsidRPr="006956AD">
        <w:rPr>
          <w:noProof/>
          <w:color w:val="000000"/>
          <w:spacing w:val="-3"/>
          <w:sz w:val="18"/>
          <w:szCs w:val="18"/>
          <w:lang w:val="lt-LT"/>
        </w:rPr>
        <w:t>10. Išsiaiškinti Mokymo sutarties nesilaikymo priežastis ir suteikti Mokiniui pagalbą jas šalinant.</w:t>
      </w:r>
    </w:p>
    <w:p w:rsidR="00A72C37" w:rsidRPr="006956AD" w:rsidRDefault="00A72C37" w:rsidP="00A72C37">
      <w:pPr>
        <w:shd w:val="clear" w:color="auto" w:fill="FFFFFF"/>
        <w:tabs>
          <w:tab w:val="left" w:pos="709"/>
          <w:tab w:val="left" w:pos="1118"/>
        </w:tabs>
        <w:ind w:firstLine="402"/>
        <w:jc w:val="both"/>
        <w:rPr>
          <w:noProof/>
          <w:color w:val="000000"/>
          <w:spacing w:val="-13"/>
          <w:sz w:val="18"/>
          <w:szCs w:val="18"/>
          <w:lang w:val="lt-LT"/>
        </w:rPr>
      </w:pPr>
      <w:r>
        <w:rPr>
          <w:noProof/>
          <w:color w:val="000000"/>
          <w:sz w:val="18"/>
          <w:szCs w:val="18"/>
          <w:lang w:val="lt-LT"/>
        </w:rPr>
        <w:t>1.</w:t>
      </w:r>
      <w:r w:rsidRPr="006956AD">
        <w:rPr>
          <w:noProof/>
          <w:color w:val="000000"/>
          <w:sz w:val="18"/>
          <w:szCs w:val="18"/>
          <w:lang w:val="lt-LT"/>
        </w:rPr>
        <w:t xml:space="preserve">11. Sudaryti sąlygas Mokiniui ugdymo reikmėms naudotis biblioteka, sporto sale, internetu bei </w:t>
      </w:r>
      <w:r w:rsidRPr="006956AD">
        <w:rPr>
          <w:noProof/>
          <w:color w:val="000000"/>
          <w:spacing w:val="-2"/>
          <w:sz w:val="18"/>
          <w:szCs w:val="18"/>
          <w:lang w:val="lt-LT"/>
        </w:rPr>
        <w:t>lankyti neformaliojo ugdymo užsiėmimus savo poreikiams tenkinti ar saviraiškai ugdyti.</w:t>
      </w:r>
    </w:p>
    <w:p w:rsidR="00A72C37" w:rsidRPr="006956AD" w:rsidRDefault="00A72C37" w:rsidP="00A72C37">
      <w:pPr>
        <w:shd w:val="clear" w:color="auto" w:fill="FFFFFF"/>
        <w:tabs>
          <w:tab w:val="left" w:pos="709"/>
          <w:tab w:val="left" w:pos="1118"/>
        </w:tabs>
        <w:ind w:firstLine="402"/>
        <w:jc w:val="both"/>
        <w:rPr>
          <w:noProof/>
          <w:color w:val="000000"/>
          <w:spacing w:val="-2"/>
          <w:sz w:val="18"/>
          <w:szCs w:val="18"/>
          <w:lang w:val="lt-LT"/>
        </w:rPr>
      </w:pPr>
      <w:r>
        <w:rPr>
          <w:noProof/>
          <w:color w:val="000000"/>
          <w:spacing w:val="-2"/>
          <w:sz w:val="18"/>
          <w:szCs w:val="18"/>
          <w:lang w:val="lt-LT"/>
        </w:rPr>
        <w:t>1.</w:t>
      </w:r>
      <w:r w:rsidRPr="006956AD">
        <w:rPr>
          <w:noProof/>
          <w:color w:val="000000"/>
          <w:spacing w:val="-2"/>
          <w:sz w:val="18"/>
          <w:szCs w:val="18"/>
          <w:lang w:val="lt-LT"/>
        </w:rPr>
        <w:t>12. Dėl Mokinio galimai padarytų teisės pažeidimų gimnazijoje ir jos teritorijoje informuoti raštu Mokinio tėvus ir policiją.</w:t>
      </w:r>
    </w:p>
    <w:p w:rsidR="00A72C37" w:rsidRPr="006956AD" w:rsidRDefault="00A72C37" w:rsidP="00A72C37">
      <w:pPr>
        <w:shd w:val="clear" w:color="auto" w:fill="FFFFFF"/>
        <w:tabs>
          <w:tab w:val="left" w:pos="709"/>
          <w:tab w:val="left" w:pos="1118"/>
        </w:tabs>
        <w:ind w:firstLine="402"/>
        <w:jc w:val="both"/>
        <w:rPr>
          <w:noProof/>
          <w:color w:val="000000"/>
          <w:spacing w:val="-2"/>
          <w:sz w:val="18"/>
          <w:szCs w:val="18"/>
          <w:lang w:val="lt-LT"/>
        </w:rPr>
      </w:pPr>
      <w:r>
        <w:rPr>
          <w:noProof/>
          <w:color w:val="000000"/>
          <w:spacing w:val="-2"/>
          <w:sz w:val="18"/>
          <w:szCs w:val="18"/>
          <w:lang w:val="lt-LT"/>
        </w:rPr>
        <w:t>1.</w:t>
      </w:r>
      <w:r w:rsidRPr="006956AD">
        <w:rPr>
          <w:noProof/>
          <w:color w:val="000000"/>
          <w:spacing w:val="-2"/>
          <w:sz w:val="18"/>
          <w:szCs w:val="18"/>
          <w:lang w:val="lt-LT"/>
        </w:rPr>
        <w:t>13. Gimnazijos administracija, užtikrindama mokinių ir kitų gimnazijos bendruomenės narių saugumą bei vykdydama teisės pažeidimų prevenciją, turi teisę patikrinti Mokinio asmeninius daiktus.</w:t>
      </w:r>
    </w:p>
    <w:p w:rsidR="00A72C37" w:rsidRPr="006956AD" w:rsidRDefault="00A72C37" w:rsidP="00A72C37">
      <w:pPr>
        <w:shd w:val="clear" w:color="auto" w:fill="FFFFFF"/>
        <w:tabs>
          <w:tab w:val="left" w:pos="709"/>
          <w:tab w:val="left" w:pos="1118"/>
        </w:tabs>
        <w:ind w:firstLine="402"/>
        <w:jc w:val="both"/>
        <w:rPr>
          <w:noProof/>
          <w:color w:val="000000"/>
          <w:spacing w:val="-2"/>
          <w:sz w:val="18"/>
          <w:szCs w:val="18"/>
          <w:lang w:val="lt-LT"/>
        </w:rPr>
      </w:pPr>
      <w:r>
        <w:rPr>
          <w:noProof/>
          <w:color w:val="000000"/>
          <w:spacing w:val="-2"/>
          <w:sz w:val="18"/>
          <w:szCs w:val="18"/>
          <w:lang w:val="lt-LT"/>
        </w:rPr>
        <w:t>1.</w:t>
      </w:r>
      <w:r w:rsidRPr="006956AD">
        <w:rPr>
          <w:noProof/>
          <w:color w:val="000000"/>
          <w:spacing w:val="-2"/>
          <w:sz w:val="18"/>
          <w:szCs w:val="18"/>
          <w:lang w:val="lt-LT"/>
        </w:rPr>
        <w:t>14. Pagal gimnazijoje nustatytą smurto ir patyčių prevencijos ir intervencijos vykdymo tvarką reaguoti (fiksuojant smurto atvejį, pranešant tėvams (globėjams, rūpintojams) ir Vaiko teisių ir teisėtų interesų apsaugą užtikrinančiai savivaldybės institucijai bei ne vėliau kaip per 5 d.d. suteikiant psichologinę pagalbą) į smurtą ir patyčias (nepriklausomai nuo smurto ir patyčių formos, turinio, lyties, amžiaus, socialinio statuso, religinės ar tautinės priklausomybės ar kitų asmens savybių) tiek tuo atveju, kai patyčias patiria Mokinys, tiek tuo atveju, kai Mokinys yra patyčių iniciatorius.</w:t>
      </w:r>
    </w:p>
    <w:p w:rsidR="00A72C37" w:rsidRPr="00DD075F" w:rsidRDefault="00A72C37" w:rsidP="00A72C37">
      <w:pPr>
        <w:shd w:val="clear" w:color="auto" w:fill="FFFFFF"/>
        <w:tabs>
          <w:tab w:val="left" w:pos="709"/>
          <w:tab w:val="left" w:pos="1118"/>
        </w:tabs>
        <w:ind w:firstLine="402"/>
        <w:jc w:val="both"/>
        <w:rPr>
          <w:noProof/>
          <w:color w:val="000000"/>
          <w:spacing w:val="-14"/>
          <w:sz w:val="10"/>
          <w:szCs w:val="10"/>
          <w:lang w:val="lt-LT"/>
        </w:rPr>
      </w:pPr>
    </w:p>
    <w:p w:rsidR="00A72C37" w:rsidRPr="00BD0FA5" w:rsidRDefault="00A72C37" w:rsidP="00A72C37">
      <w:pPr>
        <w:shd w:val="clear" w:color="auto" w:fill="FFFFFF"/>
        <w:tabs>
          <w:tab w:val="left" w:pos="709"/>
          <w:tab w:val="left" w:pos="941"/>
        </w:tabs>
        <w:ind w:firstLine="426"/>
        <w:jc w:val="both"/>
        <w:rPr>
          <w:b/>
          <w:bCs/>
          <w:noProof/>
          <w:color w:val="000000"/>
          <w:spacing w:val="-3"/>
          <w:sz w:val="18"/>
          <w:szCs w:val="18"/>
          <w:lang w:val="lt-LT"/>
        </w:rPr>
      </w:pPr>
      <w:r w:rsidRPr="00BD0FA5">
        <w:rPr>
          <w:b/>
          <w:bCs/>
          <w:noProof/>
          <w:color w:val="000000"/>
          <w:spacing w:val="-9"/>
          <w:sz w:val="18"/>
          <w:szCs w:val="18"/>
          <w:lang w:val="lt-LT"/>
        </w:rPr>
        <w:t>2.</w:t>
      </w:r>
      <w:r w:rsidRPr="00BD0FA5">
        <w:rPr>
          <w:b/>
          <w:bCs/>
          <w:noProof/>
          <w:color w:val="000000"/>
          <w:sz w:val="18"/>
          <w:szCs w:val="18"/>
          <w:lang w:val="lt-LT"/>
        </w:rPr>
        <w:tab/>
      </w:r>
      <w:r w:rsidRPr="00BD0FA5">
        <w:rPr>
          <w:b/>
          <w:bCs/>
          <w:noProof/>
          <w:color w:val="000000"/>
          <w:spacing w:val="-3"/>
          <w:sz w:val="18"/>
          <w:szCs w:val="18"/>
          <w:lang w:val="lt-LT"/>
        </w:rPr>
        <w:t>Mokinys įsipareigoja:</w:t>
      </w:r>
    </w:p>
    <w:p w:rsidR="00A72C37" w:rsidRPr="00BD0FA5" w:rsidRDefault="00A72C37" w:rsidP="00A72C37">
      <w:pPr>
        <w:shd w:val="clear" w:color="auto" w:fill="FFFFFF"/>
        <w:tabs>
          <w:tab w:val="left" w:pos="709"/>
          <w:tab w:val="left" w:pos="941"/>
        </w:tabs>
        <w:ind w:firstLine="426"/>
        <w:jc w:val="both"/>
        <w:rPr>
          <w:noProof/>
          <w:sz w:val="18"/>
          <w:szCs w:val="18"/>
          <w:lang w:val="lt-LT"/>
        </w:rPr>
      </w:pPr>
      <w:r w:rsidRPr="00BD0FA5">
        <w:rPr>
          <w:noProof/>
          <w:sz w:val="18"/>
          <w:szCs w:val="18"/>
          <w:lang w:val="lt-LT"/>
        </w:rPr>
        <w:t xml:space="preserve">2.1. Gerbti Lietuvos valstybę, Lietuvos Respublikos Konstituciją, Lietuvos istoriją, lietuvių kalbą, visuomenę ir valstybės simbolius. </w:t>
      </w:r>
    </w:p>
    <w:p w:rsidR="00A72C37" w:rsidRPr="00BD0FA5" w:rsidRDefault="00A72C37" w:rsidP="00A72C37">
      <w:pPr>
        <w:shd w:val="clear" w:color="auto" w:fill="FFFFFF"/>
        <w:tabs>
          <w:tab w:val="left" w:pos="851"/>
          <w:tab w:val="left" w:pos="941"/>
        </w:tabs>
        <w:ind w:firstLine="426"/>
        <w:jc w:val="both"/>
        <w:rPr>
          <w:noProof/>
          <w:sz w:val="18"/>
          <w:szCs w:val="18"/>
          <w:lang w:val="lt-LT"/>
        </w:rPr>
      </w:pPr>
      <w:r w:rsidRPr="00BD0FA5">
        <w:rPr>
          <w:noProof/>
          <w:sz w:val="18"/>
          <w:szCs w:val="18"/>
          <w:lang w:val="lt-LT"/>
        </w:rPr>
        <w:t>2.2</w:t>
      </w:r>
      <w:bookmarkStart w:id="0" w:name="_Hlk144799454"/>
      <w:r w:rsidRPr="00BD0FA5">
        <w:rPr>
          <w:noProof/>
          <w:sz w:val="18"/>
          <w:szCs w:val="18"/>
          <w:lang w:val="lt-LT"/>
        </w:rPr>
        <w:t>. Savo veiksmais ir elgesiu nediskredituoti (diskreditavimas - įstaigos autoriteto griovimas, prestižo, garbės menkinimas) gimnazijos</w:t>
      </w:r>
      <w:bookmarkEnd w:id="0"/>
      <w:r w:rsidRPr="00BD0FA5">
        <w:rPr>
          <w:noProof/>
          <w:sz w:val="18"/>
          <w:szCs w:val="18"/>
          <w:lang w:val="lt-LT"/>
        </w:rPr>
        <w:t>.</w:t>
      </w:r>
    </w:p>
    <w:p w:rsidR="00A72C37" w:rsidRPr="00BD0FA5" w:rsidRDefault="00A72C37" w:rsidP="00A72C37">
      <w:pPr>
        <w:shd w:val="clear" w:color="auto" w:fill="FFFFFF"/>
        <w:tabs>
          <w:tab w:val="left" w:pos="851"/>
          <w:tab w:val="left" w:pos="1104"/>
        </w:tabs>
        <w:ind w:firstLine="426"/>
        <w:jc w:val="both"/>
        <w:rPr>
          <w:noProof/>
          <w:color w:val="000000"/>
          <w:spacing w:val="-7"/>
          <w:sz w:val="18"/>
          <w:szCs w:val="18"/>
          <w:lang w:val="lt-LT"/>
        </w:rPr>
      </w:pPr>
      <w:r w:rsidRPr="00BD0FA5">
        <w:rPr>
          <w:noProof/>
          <w:color w:val="000000"/>
          <w:spacing w:val="-2"/>
          <w:sz w:val="18"/>
          <w:szCs w:val="18"/>
          <w:lang w:val="lt-LT"/>
        </w:rPr>
        <w:t>2.3. Punktualiai ir reguliariai lankyti pamokas, klasės susirinkimus (valandėles).</w:t>
      </w:r>
    </w:p>
    <w:p w:rsidR="00A72C37" w:rsidRPr="00BD0FA5" w:rsidRDefault="00A72C37" w:rsidP="00A72C37">
      <w:pPr>
        <w:shd w:val="clear" w:color="auto" w:fill="FFFFFF"/>
        <w:tabs>
          <w:tab w:val="left" w:pos="851"/>
          <w:tab w:val="left" w:pos="1104"/>
        </w:tabs>
        <w:ind w:firstLine="426"/>
        <w:jc w:val="both"/>
        <w:rPr>
          <w:noProof/>
          <w:color w:val="000000"/>
          <w:spacing w:val="-7"/>
          <w:sz w:val="18"/>
          <w:szCs w:val="18"/>
          <w:lang w:val="lt-LT"/>
        </w:rPr>
      </w:pPr>
      <w:r w:rsidRPr="00BD0FA5">
        <w:rPr>
          <w:noProof/>
          <w:color w:val="000000"/>
          <w:spacing w:val="-2"/>
          <w:sz w:val="18"/>
          <w:szCs w:val="18"/>
          <w:lang w:val="lt-LT"/>
        </w:rPr>
        <w:t>2.4. Ugdymo(si) procesą organizuojant nuotoliniu būdu:</w:t>
      </w:r>
    </w:p>
    <w:p w:rsidR="00A72C37" w:rsidRPr="00BD0FA5" w:rsidRDefault="00A72C37" w:rsidP="00A72C37">
      <w:pPr>
        <w:shd w:val="clear" w:color="auto" w:fill="FFFFFF"/>
        <w:tabs>
          <w:tab w:val="left" w:pos="851"/>
          <w:tab w:val="left" w:pos="1276"/>
        </w:tabs>
        <w:ind w:firstLine="426"/>
        <w:jc w:val="both"/>
        <w:rPr>
          <w:noProof/>
          <w:color w:val="000000"/>
          <w:spacing w:val="-7"/>
          <w:sz w:val="18"/>
          <w:szCs w:val="18"/>
          <w:lang w:val="lt-LT"/>
        </w:rPr>
      </w:pPr>
      <w:r w:rsidRPr="00BD0FA5">
        <w:rPr>
          <w:noProof/>
          <w:color w:val="000000"/>
          <w:spacing w:val="-2"/>
          <w:sz w:val="18"/>
          <w:szCs w:val="18"/>
          <w:lang w:val="lt-LT"/>
        </w:rPr>
        <w:t>2.4.1. realiu laiku, įsijungus</w:t>
      </w:r>
      <w:r w:rsidRPr="00BD0FA5">
        <w:rPr>
          <w:noProof/>
          <w:color w:val="000000"/>
          <w:spacing w:val="-1"/>
          <w:sz w:val="18"/>
          <w:szCs w:val="18"/>
          <w:lang w:val="lt-LT"/>
        </w:rPr>
        <w:t xml:space="preserve"> </w:t>
      </w:r>
      <w:r w:rsidRPr="00BD0FA5">
        <w:rPr>
          <w:noProof/>
          <w:color w:val="000000"/>
          <w:spacing w:val="-2"/>
          <w:sz w:val="18"/>
          <w:szCs w:val="18"/>
          <w:lang w:val="lt-LT"/>
        </w:rPr>
        <w:t>vaizdo kamerą, prisijungti prie sinchroninio mokymo pamokos aplinkos;</w:t>
      </w:r>
    </w:p>
    <w:p w:rsidR="00A72C37" w:rsidRPr="00BD0FA5" w:rsidRDefault="00A72C37" w:rsidP="00A72C37">
      <w:pPr>
        <w:shd w:val="clear" w:color="auto" w:fill="FFFFFF"/>
        <w:tabs>
          <w:tab w:val="left" w:pos="851"/>
          <w:tab w:val="left" w:pos="1276"/>
        </w:tabs>
        <w:ind w:firstLine="426"/>
        <w:jc w:val="both"/>
        <w:rPr>
          <w:noProof/>
          <w:color w:val="000000"/>
          <w:spacing w:val="-7"/>
          <w:sz w:val="18"/>
          <w:szCs w:val="18"/>
          <w:lang w:val="lt-LT"/>
        </w:rPr>
      </w:pPr>
      <w:r w:rsidRPr="00BD0FA5">
        <w:rPr>
          <w:noProof/>
          <w:color w:val="000000"/>
          <w:spacing w:val="-2"/>
          <w:sz w:val="18"/>
          <w:szCs w:val="18"/>
          <w:lang w:val="lt-LT"/>
        </w:rPr>
        <w:t>2.4.2. laiku atlikti mokytojo paskirtas savarankiško darbo bei atsiskaitymo užduotis.</w:t>
      </w:r>
    </w:p>
    <w:p w:rsidR="00A72C37" w:rsidRPr="00BD0FA5" w:rsidRDefault="00A72C37" w:rsidP="00A72C37">
      <w:pPr>
        <w:shd w:val="clear" w:color="auto" w:fill="FFFFFF"/>
        <w:tabs>
          <w:tab w:val="left" w:pos="851"/>
          <w:tab w:val="left" w:pos="1104"/>
        </w:tabs>
        <w:ind w:firstLine="426"/>
        <w:jc w:val="both"/>
        <w:rPr>
          <w:noProof/>
          <w:spacing w:val="-7"/>
          <w:sz w:val="18"/>
          <w:szCs w:val="18"/>
          <w:lang w:val="lt-LT"/>
        </w:rPr>
      </w:pPr>
      <w:r w:rsidRPr="00BD0FA5">
        <w:rPr>
          <w:noProof/>
          <w:spacing w:val="-2"/>
          <w:sz w:val="18"/>
          <w:szCs w:val="18"/>
          <w:lang w:val="lt-LT"/>
        </w:rPr>
        <w:t>2.5. N</w:t>
      </w:r>
      <w:r w:rsidRPr="00BD0FA5">
        <w:rPr>
          <w:noProof/>
          <w:sz w:val="18"/>
          <w:szCs w:val="18"/>
          <w:lang w:val="lt-LT"/>
        </w:rPr>
        <w:t>uosekliai ir stropiai mokytis, atlikti mokytojo pateiktas mokymosi užduotis pamokoje ir namuose.</w:t>
      </w:r>
    </w:p>
    <w:p w:rsidR="00A72C37" w:rsidRPr="00BD0FA5" w:rsidRDefault="00A72C37" w:rsidP="00A72C37">
      <w:pPr>
        <w:shd w:val="clear" w:color="auto" w:fill="FFFFFF"/>
        <w:tabs>
          <w:tab w:val="left" w:pos="851"/>
          <w:tab w:val="left" w:pos="1104"/>
        </w:tabs>
        <w:ind w:firstLine="426"/>
        <w:jc w:val="both"/>
        <w:rPr>
          <w:noProof/>
          <w:spacing w:val="-7"/>
          <w:sz w:val="18"/>
          <w:szCs w:val="18"/>
          <w:lang w:val="lt-LT"/>
        </w:rPr>
      </w:pPr>
      <w:r w:rsidRPr="00BD0FA5">
        <w:rPr>
          <w:noProof/>
          <w:spacing w:val="-2"/>
          <w:sz w:val="18"/>
          <w:szCs w:val="18"/>
          <w:lang w:val="lt-LT"/>
        </w:rPr>
        <w:t>2.6. Vykdyti gimnazijoje patvirtinto pamokų lankomumo užtikrinimo tvarkios aprašo reikalavimus</w:t>
      </w:r>
      <w:r>
        <w:rPr>
          <w:noProof/>
          <w:spacing w:val="-2"/>
          <w:sz w:val="18"/>
          <w:szCs w:val="18"/>
          <w:lang w:val="lt-LT"/>
        </w:rPr>
        <w:t>.</w:t>
      </w:r>
    </w:p>
    <w:p w:rsidR="00A72C37" w:rsidRPr="00BD0FA5" w:rsidRDefault="00A72C37" w:rsidP="00A72C37">
      <w:pPr>
        <w:shd w:val="clear" w:color="auto" w:fill="FFFFFF"/>
        <w:tabs>
          <w:tab w:val="left" w:pos="851"/>
          <w:tab w:val="left" w:pos="1104"/>
        </w:tabs>
        <w:ind w:firstLine="426"/>
        <w:jc w:val="both"/>
        <w:rPr>
          <w:noProof/>
          <w:spacing w:val="-7"/>
          <w:sz w:val="18"/>
          <w:szCs w:val="18"/>
          <w:lang w:val="lt-LT"/>
        </w:rPr>
      </w:pPr>
      <w:r w:rsidRPr="00BD0FA5">
        <w:rPr>
          <w:noProof/>
          <w:spacing w:val="-2"/>
          <w:sz w:val="18"/>
          <w:szCs w:val="18"/>
          <w:lang w:val="lt-LT"/>
        </w:rPr>
        <w:t>2.7. Iki rugsėjo 15 d. gauti elektroninį mokinio pažymėjimą (pateikus foto nuotrauką).</w:t>
      </w:r>
    </w:p>
    <w:p w:rsidR="00A72C37" w:rsidRPr="00BD0FA5" w:rsidRDefault="00A72C37" w:rsidP="00A72C37">
      <w:pPr>
        <w:shd w:val="clear" w:color="auto" w:fill="FFFFFF"/>
        <w:tabs>
          <w:tab w:val="left" w:pos="851"/>
          <w:tab w:val="left" w:pos="1104"/>
        </w:tabs>
        <w:ind w:firstLine="426"/>
        <w:jc w:val="both"/>
        <w:rPr>
          <w:noProof/>
          <w:color w:val="000000"/>
          <w:spacing w:val="-5"/>
          <w:sz w:val="18"/>
          <w:szCs w:val="18"/>
          <w:lang w:val="lt-LT"/>
        </w:rPr>
      </w:pPr>
      <w:r w:rsidRPr="00BD0FA5">
        <w:rPr>
          <w:noProof/>
          <w:color w:val="000000"/>
          <w:spacing w:val="-2"/>
          <w:sz w:val="18"/>
          <w:szCs w:val="18"/>
          <w:lang w:val="lt-LT"/>
        </w:rPr>
        <w:t>2.8. Pamokų ir pertraukų metu dėvėti / nedėvėti uniforminį švarką (vadovaujantis Gimnazijos Tarybos nutarimu).</w:t>
      </w:r>
      <w:r w:rsidRPr="00BD0FA5">
        <w:rPr>
          <w:noProof/>
          <w:color w:val="000000"/>
          <w:spacing w:val="-3"/>
          <w:sz w:val="18"/>
          <w:szCs w:val="18"/>
          <w:lang w:val="lt-LT"/>
        </w:rPr>
        <w:t xml:space="preserve"> </w:t>
      </w:r>
      <w:r w:rsidRPr="00BD0FA5">
        <w:rPr>
          <w:noProof/>
          <w:color w:val="000000"/>
          <w:spacing w:val="-2"/>
          <w:sz w:val="18"/>
          <w:szCs w:val="18"/>
          <w:lang w:val="lt-LT"/>
        </w:rPr>
        <w:t>Papuošalai neturi kelti pavojaus asmens saugumui. Sportinė apranga (taip pat trumpos sportinės kelnės – šortai) dėvima tik kūno kultūros pamokose, sportiniuose žygiuose, ekskursijose, ekspedicijose.</w:t>
      </w:r>
    </w:p>
    <w:p w:rsidR="00A72C37" w:rsidRPr="00BD0FA5" w:rsidRDefault="00A72C37" w:rsidP="00A72C37">
      <w:pPr>
        <w:shd w:val="clear" w:color="auto" w:fill="FFFFFF"/>
        <w:tabs>
          <w:tab w:val="left" w:pos="851"/>
          <w:tab w:val="left" w:pos="1104"/>
        </w:tabs>
        <w:ind w:firstLine="426"/>
        <w:jc w:val="both"/>
        <w:rPr>
          <w:noProof/>
          <w:spacing w:val="-6"/>
          <w:sz w:val="18"/>
          <w:szCs w:val="18"/>
          <w:lang w:val="lt-LT"/>
        </w:rPr>
      </w:pPr>
      <w:r w:rsidRPr="00BD0FA5">
        <w:rPr>
          <w:noProof/>
          <w:spacing w:val="-2"/>
          <w:sz w:val="18"/>
          <w:szCs w:val="18"/>
          <w:lang w:val="lt-LT"/>
        </w:rPr>
        <w:t xml:space="preserve">2.9. Mokinys, kuriam dėl ugdymo proceso trukdymo pamokoje pakeista ugdymo vieta, privalo savarankiškai ateiti į mokytojo nurodytą vietą. </w:t>
      </w:r>
    </w:p>
    <w:p w:rsidR="00A72C37" w:rsidRPr="00BD0FA5" w:rsidRDefault="00A72C37" w:rsidP="00A72C37">
      <w:pPr>
        <w:shd w:val="clear" w:color="auto" w:fill="FFFFFF"/>
        <w:tabs>
          <w:tab w:val="left" w:pos="851"/>
          <w:tab w:val="left" w:pos="1104"/>
        </w:tabs>
        <w:ind w:firstLine="426"/>
        <w:jc w:val="both"/>
        <w:rPr>
          <w:noProof/>
          <w:color w:val="000000"/>
          <w:spacing w:val="-6"/>
          <w:sz w:val="18"/>
          <w:szCs w:val="18"/>
          <w:lang w:val="lt-LT"/>
        </w:rPr>
      </w:pPr>
      <w:r w:rsidRPr="00BD0FA5">
        <w:rPr>
          <w:noProof/>
          <w:color w:val="000000"/>
          <w:spacing w:val="-2"/>
          <w:sz w:val="18"/>
          <w:szCs w:val="18"/>
          <w:lang w:val="lt-LT"/>
        </w:rPr>
        <w:t>2.10. Nurodytu laiku ir nesinaudojant neleistina pagalba atlikti diagnostinio vertinimo užduotis (kontrolinius darbus), pasiekimų patikrinimų užduotis.</w:t>
      </w:r>
    </w:p>
    <w:p w:rsidR="00A72C37" w:rsidRPr="00BD0FA5" w:rsidRDefault="00A72C37" w:rsidP="00A72C37">
      <w:pPr>
        <w:shd w:val="clear" w:color="auto" w:fill="FFFFFF"/>
        <w:tabs>
          <w:tab w:val="left" w:pos="851"/>
          <w:tab w:val="left" w:pos="1104"/>
        </w:tabs>
        <w:ind w:firstLine="426"/>
        <w:jc w:val="both"/>
        <w:rPr>
          <w:noProof/>
          <w:color w:val="000000"/>
          <w:spacing w:val="-7"/>
          <w:sz w:val="18"/>
          <w:szCs w:val="18"/>
          <w:lang w:val="lt-LT"/>
        </w:rPr>
      </w:pPr>
      <w:r w:rsidRPr="00BD0FA5">
        <w:rPr>
          <w:noProof/>
          <w:color w:val="000000"/>
          <w:spacing w:val="-2"/>
          <w:sz w:val="18"/>
          <w:szCs w:val="18"/>
          <w:lang w:val="lt-LT"/>
        </w:rPr>
        <w:t>2.11. Pasirinkti dorinio ugdymo dalyką.</w:t>
      </w:r>
    </w:p>
    <w:p w:rsidR="00A72C37" w:rsidRPr="00BD0FA5" w:rsidRDefault="00A72C37" w:rsidP="00A72C37">
      <w:pPr>
        <w:shd w:val="clear" w:color="auto" w:fill="FFFFFF"/>
        <w:tabs>
          <w:tab w:val="left" w:pos="851"/>
          <w:tab w:val="left" w:pos="1104"/>
        </w:tabs>
        <w:ind w:firstLine="426"/>
        <w:jc w:val="both"/>
        <w:rPr>
          <w:noProof/>
          <w:color w:val="000000"/>
          <w:spacing w:val="-7"/>
          <w:sz w:val="18"/>
          <w:szCs w:val="18"/>
          <w:lang w:val="lt-LT"/>
        </w:rPr>
      </w:pPr>
      <w:r w:rsidRPr="00BD0FA5">
        <w:rPr>
          <w:noProof/>
          <w:color w:val="000000" w:themeColor="text1"/>
          <w:spacing w:val="-2"/>
          <w:sz w:val="18"/>
          <w:szCs w:val="18"/>
          <w:lang w:val="lt-LT"/>
        </w:rPr>
        <w:t xml:space="preserve">2.12. </w:t>
      </w:r>
      <w:r w:rsidRPr="00BD0FA5">
        <w:rPr>
          <w:noProof/>
          <w:spacing w:val="-2"/>
          <w:sz w:val="18"/>
          <w:szCs w:val="18"/>
          <w:lang w:val="lt-LT"/>
        </w:rPr>
        <w:t xml:space="preserve">Nežeminti kito asmens garbės ir orumo raštu, žodžiu, gestais, įžeidžiančiu, įžūliu, provokuojančiu ar kitokiu elgesiu. </w:t>
      </w:r>
    </w:p>
    <w:p w:rsidR="00A72C37" w:rsidRPr="00BD0FA5" w:rsidRDefault="00A72C37" w:rsidP="00A72C37">
      <w:pPr>
        <w:shd w:val="clear" w:color="auto" w:fill="FFFFFF"/>
        <w:tabs>
          <w:tab w:val="left" w:pos="851"/>
          <w:tab w:val="left" w:pos="1104"/>
        </w:tabs>
        <w:ind w:firstLine="426"/>
        <w:jc w:val="both"/>
        <w:rPr>
          <w:noProof/>
          <w:color w:val="000000"/>
          <w:spacing w:val="-7"/>
          <w:sz w:val="18"/>
          <w:szCs w:val="18"/>
          <w:lang w:val="lt-LT"/>
        </w:rPr>
      </w:pPr>
      <w:r w:rsidRPr="00BD0FA5">
        <w:rPr>
          <w:noProof/>
          <w:color w:val="000000"/>
          <w:spacing w:val="-7"/>
          <w:sz w:val="18"/>
          <w:szCs w:val="18"/>
          <w:lang w:val="lt-LT"/>
        </w:rPr>
        <w:t>2.13. P</w:t>
      </w:r>
      <w:r w:rsidRPr="00BD0FA5">
        <w:rPr>
          <w:noProof/>
          <w:sz w:val="18"/>
          <w:szCs w:val="18"/>
          <w:lang w:val="lt-LT"/>
        </w:rPr>
        <w:t>ranešti gimnazijos pedagogin</w:t>
      </w:r>
      <w:r>
        <w:rPr>
          <w:noProof/>
          <w:sz w:val="18"/>
          <w:szCs w:val="18"/>
          <w:lang w:val="lt-LT"/>
        </w:rPr>
        <w:t>i</w:t>
      </w:r>
      <w:r w:rsidRPr="00BD0FA5">
        <w:rPr>
          <w:noProof/>
          <w:sz w:val="18"/>
          <w:szCs w:val="18"/>
          <w:lang w:val="lt-LT"/>
        </w:rPr>
        <w:t>ams darbuotojams apie žinomus ar pastebėtus emocinio ir fizinio smurto atvejus, nekelti pavojaus savo ir kitų asmenų sveikatai, saugumui ir gyvybei.</w:t>
      </w:r>
    </w:p>
    <w:p w:rsidR="00A72C37" w:rsidRPr="00BD0FA5" w:rsidRDefault="00A72C37" w:rsidP="00A72C37">
      <w:pPr>
        <w:shd w:val="clear" w:color="auto" w:fill="FFFFFF"/>
        <w:tabs>
          <w:tab w:val="left" w:pos="851"/>
          <w:tab w:val="left" w:pos="1104"/>
        </w:tabs>
        <w:ind w:firstLine="426"/>
        <w:jc w:val="both"/>
        <w:rPr>
          <w:noProof/>
          <w:color w:val="000000"/>
          <w:spacing w:val="-7"/>
          <w:sz w:val="18"/>
          <w:szCs w:val="18"/>
          <w:lang w:val="lt-LT"/>
        </w:rPr>
      </w:pPr>
      <w:r w:rsidRPr="00BD0FA5">
        <w:rPr>
          <w:noProof/>
          <w:color w:val="000000"/>
          <w:spacing w:val="-3"/>
          <w:sz w:val="18"/>
          <w:szCs w:val="18"/>
          <w:lang w:val="lt-LT"/>
        </w:rPr>
        <w:t>2.14. Lankyti mokymosi pagalbos konsultacijas, jeigu jas lankyti rekomenduoja dėstantis mokytojas, klasės vadovas, gimnazijos administracija, Vaiko gerovės komisija ar pageidauja Mokinio tėvai (globėjai, rūpintojai).</w:t>
      </w:r>
    </w:p>
    <w:p w:rsidR="00A72C37" w:rsidRPr="00BD0FA5" w:rsidRDefault="00A72C37" w:rsidP="00A72C37">
      <w:pPr>
        <w:shd w:val="clear" w:color="auto" w:fill="FFFFFF"/>
        <w:tabs>
          <w:tab w:val="left" w:pos="851"/>
          <w:tab w:val="left" w:pos="1104"/>
        </w:tabs>
        <w:ind w:firstLine="426"/>
        <w:jc w:val="both"/>
        <w:rPr>
          <w:noProof/>
          <w:color w:val="000000"/>
          <w:spacing w:val="-7"/>
          <w:sz w:val="18"/>
          <w:szCs w:val="18"/>
          <w:lang w:val="lt-LT"/>
        </w:rPr>
      </w:pPr>
      <w:r w:rsidRPr="00BD0FA5">
        <w:rPr>
          <w:noProof/>
          <w:color w:val="000000"/>
          <w:spacing w:val="-2"/>
          <w:sz w:val="18"/>
          <w:szCs w:val="18"/>
          <w:lang w:val="lt-LT"/>
        </w:rPr>
        <w:t xml:space="preserve">2.15. Internetinėje erdvėje </w:t>
      </w:r>
      <w:bookmarkStart w:id="1" w:name="_Hlk144799534"/>
      <w:r w:rsidRPr="00B53F1B">
        <w:rPr>
          <w:noProof/>
          <w:color w:val="000000"/>
          <w:spacing w:val="-2"/>
          <w:sz w:val="18"/>
          <w:szCs w:val="18"/>
          <w:lang w:val="lt-LT"/>
        </w:rPr>
        <w:t xml:space="preserve">(atviruose ir/ar uždaruose (klasių ar draugų grupėse) socialiniuose tinkluose) </w:t>
      </w:r>
      <w:bookmarkEnd w:id="1"/>
      <w:r w:rsidRPr="00B53F1B">
        <w:rPr>
          <w:noProof/>
          <w:color w:val="000000"/>
          <w:spacing w:val="-2"/>
          <w:sz w:val="18"/>
          <w:szCs w:val="18"/>
          <w:lang w:val="lt-LT"/>
        </w:rPr>
        <w:t>neskleisti kitų</w:t>
      </w:r>
      <w:r w:rsidRPr="00BD0FA5">
        <w:rPr>
          <w:noProof/>
          <w:color w:val="000000"/>
          <w:spacing w:val="-2"/>
          <w:sz w:val="18"/>
          <w:szCs w:val="18"/>
          <w:lang w:val="lt-LT"/>
        </w:rPr>
        <w:t xml:space="preserve"> asmenų privatumą pažeidžiančios bei patyčių požymių ir apraiškų turinčios informacijos, neįrašinėti vaizdinės ir garsinės informacijos apie kitus gimnazijos bendruomenės narius be jų sutikimo</w:t>
      </w:r>
      <w:r w:rsidRPr="00BD0FA5">
        <w:rPr>
          <w:b/>
          <w:bCs/>
          <w:noProof/>
          <w:color w:val="000000"/>
          <w:spacing w:val="-2"/>
          <w:sz w:val="18"/>
          <w:szCs w:val="18"/>
          <w:lang w:val="lt-LT"/>
        </w:rPr>
        <w:t xml:space="preserve">. </w:t>
      </w:r>
      <w:r w:rsidRPr="00BD0FA5">
        <w:rPr>
          <w:noProof/>
          <w:color w:val="000000"/>
          <w:spacing w:val="-2"/>
          <w:sz w:val="18"/>
          <w:szCs w:val="18"/>
          <w:lang w:val="lt-LT"/>
        </w:rPr>
        <w:t>Filmuoti, fotografuoti kitus asmenis galima ugdymo tikslais, tik gavus jų raštišką sutikimą ir jį suderinus su gimnazijos administracija, socialiniu pedagogu ar klasės vadovu.</w:t>
      </w:r>
    </w:p>
    <w:p w:rsidR="00A72C37" w:rsidRDefault="00A72C37" w:rsidP="00A72C37">
      <w:pPr>
        <w:shd w:val="clear" w:color="auto" w:fill="FFFFFF"/>
        <w:tabs>
          <w:tab w:val="left" w:pos="851"/>
          <w:tab w:val="left" w:pos="1104"/>
        </w:tabs>
        <w:ind w:firstLine="426"/>
        <w:jc w:val="both"/>
        <w:rPr>
          <w:noProof/>
          <w:color w:val="000000"/>
          <w:spacing w:val="-2"/>
          <w:sz w:val="18"/>
          <w:szCs w:val="18"/>
          <w:lang w:val="lt-LT"/>
        </w:rPr>
      </w:pPr>
      <w:r w:rsidRPr="00BD0FA5">
        <w:rPr>
          <w:noProof/>
          <w:color w:val="000000"/>
          <w:spacing w:val="-2"/>
          <w:sz w:val="18"/>
          <w:szCs w:val="18"/>
          <w:lang w:val="lt-LT"/>
        </w:rPr>
        <w:t xml:space="preserve">2.16. </w:t>
      </w:r>
      <w:r>
        <w:rPr>
          <w:noProof/>
          <w:color w:val="000000"/>
          <w:spacing w:val="-2"/>
          <w:sz w:val="18"/>
          <w:szCs w:val="18"/>
          <w:lang w:val="lt-LT"/>
        </w:rPr>
        <w:t>Vykdyti Gimnazijoje patvirtinto Mokinių asmeninių mobiliųjų telefonų ir kitų informacinių technologijų naudojimo aprašo reikalavimus</w:t>
      </w:r>
      <w:r w:rsidRPr="00BD0FA5">
        <w:rPr>
          <w:noProof/>
          <w:color w:val="000000"/>
          <w:spacing w:val="-2"/>
          <w:sz w:val="18"/>
          <w:szCs w:val="18"/>
          <w:lang w:val="lt-LT"/>
        </w:rPr>
        <w:t>.</w:t>
      </w:r>
    </w:p>
    <w:p w:rsidR="00A72C37" w:rsidRPr="00BD0FA5" w:rsidRDefault="00A72C37" w:rsidP="00A72C37">
      <w:pPr>
        <w:shd w:val="clear" w:color="auto" w:fill="FFFFFF"/>
        <w:tabs>
          <w:tab w:val="left" w:pos="851"/>
          <w:tab w:val="left" w:pos="1104"/>
        </w:tabs>
        <w:ind w:firstLine="426"/>
        <w:jc w:val="both"/>
        <w:rPr>
          <w:noProof/>
          <w:color w:val="000000"/>
          <w:spacing w:val="-2"/>
          <w:sz w:val="18"/>
          <w:szCs w:val="18"/>
          <w:lang w:val="lt-LT"/>
        </w:rPr>
      </w:pPr>
      <w:r w:rsidRPr="00BD0FA5">
        <w:rPr>
          <w:noProof/>
          <w:color w:val="000000"/>
          <w:spacing w:val="-3"/>
          <w:sz w:val="18"/>
          <w:szCs w:val="18"/>
          <w:lang w:val="lt-LT"/>
        </w:rPr>
        <w:t xml:space="preserve">2.17. Nevartoti, neplatinti ir nesinešioti narkotinių ir psichotropinių medžiagų, alkoholio, rūkalų. </w:t>
      </w:r>
      <w:r w:rsidRPr="00BD0FA5">
        <w:rPr>
          <w:noProof/>
          <w:color w:val="000000"/>
          <w:spacing w:val="-2"/>
          <w:sz w:val="18"/>
          <w:szCs w:val="18"/>
          <w:lang w:val="lt-LT"/>
        </w:rPr>
        <w:t xml:space="preserve">Nerūkyti ir nesinešioti su savimi tabako gaminių ir elektroninių cigarečių bei elektroninių cigarečių papildų. Nesinešioti kortų ir nežaisti jomis azartinių žaidimų. </w:t>
      </w:r>
    </w:p>
    <w:p w:rsidR="00A72C37" w:rsidRPr="00BD0FA5" w:rsidRDefault="00A72C37" w:rsidP="00A72C37">
      <w:pPr>
        <w:shd w:val="clear" w:color="auto" w:fill="FFFFFF"/>
        <w:tabs>
          <w:tab w:val="left" w:pos="1104"/>
        </w:tabs>
        <w:ind w:firstLine="426"/>
        <w:jc w:val="both"/>
        <w:rPr>
          <w:noProof/>
          <w:color w:val="000000"/>
          <w:spacing w:val="-7"/>
          <w:sz w:val="18"/>
          <w:szCs w:val="18"/>
          <w:lang w:val="lt-LT"/>
        </w:rPr>
      </w:pPr>
      <w:r w:rsidRPr="00BD0FA5">
        <w:rPr>
          <w:noProof/>
          <w:color w:val="000000"/>
          <w:spacing w:val="-2"/>
          <w:sz w:val="18"/>
          <w:szCs w:val="18"/>
          <w:lang w:val="lt-LT"/>
        </w:rPr>
        <w:lastRenderedPageBreak/>
        <w:t>2.18. K</w:t>
      </w:r>
      <w:r w:rsidRPr="00BD0FA5">
        <w:rPr>
          <w:noProof/>
          <w:color w:val="000000"/>
          <w:spacing w:val="-1"/>
          <w:sz w:val="18"/>
          <w:szCs w:val="18"/>
          <w:lang w:val="lt-LT"/>
        </w:rPr>
        <w:t xml:space="preserve">ilus pagrįstų įtarimų dėl draudžiamų daiktų turėjimo ar disponavimo jais (asmeninio naudojimo ar prekiavimo) leisti  gimnazijos darbuotojams (ne mažiau kaip 3 </w:t>
      </w:r>
      <w:r>
        <w:rPr>
          <w:noProof/>
          <w:color w:val="000000"/>
          <w:spacing w:val="-1"/>
          <w:sz w:val="18"/>
          <w:szCs w:val="18"/>
          <w:lang w:val="lt-LT"/>
        </w:rPr>
        <w:t>g</w:t>
      </w:r>
      <w:r w:rsidRPr="00BD0FA5">
        <w:rPr>
          <w:noProof/>
          <w:color w:val="000000"/>
          <w:spacing w:val="-1"/>
          <w:sz w:val="18"/>
          <w:szCs w:val="18"/>
          <w:lang w:val="lt-LT"/>
        </w:rPr>
        <w:t>imnazijos direktoriaus įgaliotiems asmenims) patikrinti Mokinio asmeninius daiktus (pagal „Poveikio priemonių taikymo netinkamai besielgiantiems mokiniams tvarkos aprašo reikalavimus“).</w:t>
      </w:r>
    </w:p>
    <w:p w:rsidR="00A72C37" w:rsidRPr="00BD0FA5" w:rsidRDefault="00A72C37" w:rsidP="00A72C37">
      <w:pPr>
        <w:shd w:val="clear" w:color="auto" w:fill="FFFFFF"/>
        <w:tabs>
          <w:tab w:val="left" w:pos="1104"/>
        </w:tabs>
        <w:ind w:firstLine="426"/>
        <w:jc w:val="both"/>
        <w:rPr>
          <w:noProof/>
          <w:color w:val="000000"/>
          <w:spacing w:val="-2"/>
          <w:sz w:val="18"/>
          <w:szCs w:val="18"/>
          <w:lang w:val="lt-LT"/>
        </w:rPr>
      </w:pPr>
      <w:r w:rsidRPr="00BD0FA5">
        <w:rPr>
          <w:noProof/>
          <w:color w:val="000000"/>
          <w:spacing w:val="-2"/>
          <w:sz w:val="18"/>
          <w:szCs w:val="18"/>
          <w:lang w:val="lt-LT"/>
        </w:rPr>
        <w:t xml:space="preserve">2.19 Mokiniui nesutikus leisti patikrinti asmeninių daiktų  gimnazija turi teisę šiai procedūrai atlikti iškviesti policijos pareigūnus ir Mokinio tėvus.  </w:t>
      </w:r>
    </w:p>
    <w:p w:rsidR="00A72C37" w:rsidRPr="00BD0FA5" w:rsidRDefault="00A72C37" w:rsidP="00A72C37">
      <w:pPr>
        <w:shd w:val="clear" w:color="auto" w:fill="FFFFFF"/>
        <w:tabs>
          <w:tab w:val="left" w:pos="1104"/>
        </w:tabs>
        <w:ind w:firstLine="426"/>
        <w:jc w:val="both"/>
        <w:rPr>
          <w:noProof/>
          <w:color w:val="000000"/>
          <w:spacing w:val="-7"/>
          <w:sz w:val="18"/>
          <w:szCs w:val="18"/>
          <w:lang w:val="lt-LT"/>
        </w:rPr>
      </w:pPr>
      <w:r w:rsidRPr="00BD0FA5">
        <w:rPr>
          <w:noProof/>
          <w:color w:val="000000"/>
          <w:spacing w:val="-2"/>
          <w:sz w:val="18"/>
          <w:szCs w:val="18"/>
          <w:lang w:val="lt-LT"/>
        </w:rPr>
        <w:t>2.20. Neorganizuoti mokinių renginių, kuriuose galimai gali būti vartojamas alkoholis ir kitos psichotropinės medžiagos.</w:t>
      </w:r>
    </w:p>
    <w:p w:rsidR="00A72C37" w:rsidRPr="00BD0FA5" w:rsidRDefault="00A72C37" w:rsidP="00A72C37">
      <w:pPr>
        <w:shd w:val="clear" w:color="auto" w:fill="FFFFFF"/>
        <w:tabs>
          <w:tab w:val="left" w:pos="1104"/>
        </w:tabs>
        <w:ind w:firstLine="426"/>
        <w:jc w:val="both"/>
        <w:rPr>
          <w:noProof/>
          <w:color w:val="000000"/>
          <w:spacing w:val="-7"/>
          <w:sz w:val="18"/>
          <w:szCs w:val="18"/>
          <w:lang w:val="lt-LT"/>
        </w:rPr>
      </w:pPr>
      <w:r w:rsidRPr="00BD0FA5">
        <w:rPr>
          <w:noProof/>
          <w:color w:val="000000"/>
          <w:spacing w:val="-3"/>
          <w:sz w:val="18"/>
          <w:szCs w:val="18"/>
          <w:lang w:val="lt-LT"/>
        </w:rPr>
        <w:t>2.21. Dalyvauti individualiuose ar grupiniuose prevenciniuose pagalbos specialistų ir mokinių pokalbiuose, jei Mokinys buvo pastebėtas rūkantis.</w:t>
      </w:r>
    </w:p>
    <w:p w:rsidR="00A72C37" w:rsidRDefault="00A72C37" w:rsidP="00A72C37">
      <w:pPr>
        <w:shd w:val="clear" w:color="auto" w:fill="FFFFFF"/>
        <w:tabs>
          <w:tab w:val="left" w:pos="1104"/>
        </w:tabs>
        <w:ind w:firstLine="426"/>
        <w:jc w:val="both"/>
        <w:rPr>
          <w:noProof/>
          <w:color w:val="000000"/>
          <w:spacing w:val="-2"/>
          <w:sz w:val="18"/>
          <w:szCs w:val="18"/>
          <w:lang w:val="lt-LT"/>
        </w:rPr>
      </w:pPr>
      <w:r w:rsidRPr="00BD0FA5">
        <w:rPr>
          <w:noProof/>
          <w:color w:val="000000"/>
          <w:spacing w:val="-2"/>
          <w:sz w:val="18"/>
          <w:szCs w:val="18"/>
          <w:lang w:val="lt-LT"/>
        </w:rPr>
        <w:t>2.22. Nesikviesti į gimnaziją pašalinių asmenų.</w:t>
      </w:r>
    </w:p>
    <w:p w:rsidR="00A72C37" w:rsidRPr="00702318" w:rsidRDefault="00A72C37" w:rsidP="00A72C37">
      <w:pPr>
        <w:shd w:val="clear" w:color="auto" w:fill="FFFFFF"/>
        <w:tabs>
          <w:tab w:val="left" w:pos="1104"/>
        </w:tabs>
        <w:ind w:firstLine="426"/>
        <w:jc w:val="both"/>
        <w:rPr>
          <w:noProof/>
          <w:spacing w:val="-7"/>
          <w:sz w:val="18"/>
          <w:szCs w:val="18"/>
          <w:lang w:val="lt-LT"/>
        </w:rPr>
      </w:pPr>
      <w:r>
        <w:rPr>
          <w:noProof/>
          <w:color w:val="000000"/>
          <w:spacing w:val="-7"/>
          <w:sz w:val="18"/>
          <w:szCs w:val="18"/>
          <w:lang w:val="lt-LT"/>
        </w:rPr>
        <w:t xml:space="preserve">2.23. Pamokų ir pertraukų metu </w:t>
      </w:r>
      <w:r w:rsidRPr="00702318">
        <w:rPr>
          <w:noProof/>
          <w:spacing w:val="-7"/>
          <w:sz w:val="18"/>
          <w:szCs w:val="18"/>
          <w:lang w:val="lt-LT"/>
        </w:rPr>
        <w:t>nesibūriuoti (neforaliam bendravimui) gimnazijos tualetuose, laiptinėse.</w:t>
      </w:r>
    </w:p>
    <w:p w:rsidR="00A72C37" w:rsidRPr="00BD0FA5" w:rsidRDefault="00A72C37" w:rsidP="00A72C37">
      <w:pPr>
        <w:shd w:val="clear" w:color="auto" w:fill="FFFFFF"/>
        <w:tabs>
          <w:tab w:val="left" w:pos="1104"/>
        </w:tabs>
        <w:ind w:firstLine="426"/>
        <w:jc w:val="both"/>
        <w:rPr>
          <w:noProof/>
          <w:color w:val="000000" w:themeColor="text1"/>
          <w:spacing w:val="-7"/>
          <w:sz w:val="18"/>
          <w:szCs w:val="18"/>
          <w:lang w:val="lt-LT"/>
        </w:rPr>
      </w:pPr>
      <w:r w:rsidRPr="00BD0FA5">
        <w:rPr>
          <w:noProof/>
          <w:color w:val="000000"/>
          <w:spacing w:val="-2"/>
          <w:sz w:val="18"/>
          <w:szCs w:val="18"/>
          <w:lang w:val="lt-LT"/>
        </w:rPr>
        <w:t>2.2</w:t>
      </w:r>
      <w:r>
        <w:rPr>
          <w:noProof/>
          <w:color w:val="000000"/>
          <w:spacing w:val="-2"/>
          <w:sz w:val="18"/>
          <w:szCs w:val="18"/>
          <w:lang w:val="lt-LT"/>
        </w:rPr>
        <w:t>4</w:t>
      </w:r>
      <w:r w:rsidRPr="00BD0FA5">
        <w:rPr>
          <w:noProof/>
          <w:color w:val="000000"/>
          <w:spacing w:val="-2"/>
          <w:sz w:val="18"/>
          <w:szCs w:val="18"/>
          <w:lang w:val="lt-LT"/>
        </w:rPr>
        <w:t xml:space="preserve">. </w:t>
      </w:r>
      <w:r w:rsidRPr="00BD0FA5">
        <w:rPr>
          <w:noProof/>
          <w:color w:val="000000" w:themeColor="text1"/>
          <w:spacing w:val="-2"/>
          <w:sz w:val="18"/>
          <w:szCs w:val="18"/>
          <w:lang w:val="lt-LT"/>
        </w:rPr>
        <w:t xml:space="preserve">Pertraukų ir atskirais atvejais pasitaikančių laisvų pamokų metu būti gimnazijos pastate ar </w:t>
      </w:r>
      <w:r w:rsidRPr="00BD0FA5">
        <w:rPr>
          <w:noProof/>
          <w:color w:val="000000" w:themeColor="text1"/>
          <w:spacing w:val="-3"/>
          <w:sz w:val="18"/>
          <w:szCs w:val="18"/>
          <w:lang w:val="lt-LT"/>
        </w:rPr>
        <w:t>teritorijoje.</w:t>
      </w:r>
    </w:p>
    <w:p w:rsidR="00A72C37" w:rsidRPr="00BD0FA5" w:rsidRDefault="00A72C37" w:rsidP="00A72C37">
      <w:pPr>
        <w:shd w:val="clear" w:color="auto" w:fill="FFFFFF"/>
        <w:tabs>
          <w:tab w:val="left" w:pos="1104"/>
        </w:tabs>
        <w:ind w:firstLine="426"/>
        <w:jc w:val="both"/>
        <w:rPr>
          <w:noProof/>
          <w:color w:val="000000"/>
          <w:spacing w:val="-7"/>
          <w:sz w:val="18"/>
          <w:szCs w:val="18"/>
          <w:lang w:val="lt-LT"/>
        </w:rPr>
      </w:pPr>
      <w:r w:rsidRPr="00BD0FA5">
        <w:rPr>
          <w:noProof/>
          <w:color w:val="000000"/>
          <w:spacing w:val="-2"/>
          <w:sz w:val="18"/>
          <w:szCs w:val="18"/>
          <w:lang w:val="lt-LT"/>
        </w:rPr>
        <w:t>2.2</w:t>
      </w:r>
      <w:r>
        <w:rPr>
          <w:noProof/>
          <w:color w:val="000000"/>
          <w:spacing w:val="-2"/>
          <w:sz w:val="18"/>
          <w:szCs w:val="18"/>
          <w:lang w:val="lt-LT"/>
        </w:rPr>
        <w:t>5</w:t>
      </w:r>
      <w:r w:rsidRPr="00BD0FA5">
        <w:rPr>
          <w:noProof/>
          <w:color w:val="000000"/>
          <w:spacing w:val="-2"/>
          <w:sz w:val="18"/>
          <w:szCs w:val="18"/>
          <w:lang w:val="lt-LT"/>
        </w:rPr>
        <w:t xml:space="preserve">. Laikytis mokinio elgesio taisyklių, gimnazijos darbo tvarkos, vykdyti gimnazijos direktoriaus </w:t>
      </w:r>
      <w:r w:rsidRPr="00BD0FA5">
        <w:rPr>
          <w:noProof/>
          <w:color w:val="000000"/>
          <w:spacing w:val="-1"/>
          <w:sz w:val="18"/>
          <w:szCs w:val="18"/>
          <w:lang w:val="lt-LT"/>
        </w:rPr>
        <w:t xml:space="preserve">įsakymus, </w:t>
      </w:r>
      <w:r>
        <w:rPr>
          <w:noProof/>
          <w:color w:val="000000"/>
          <w:spacing w:val="-1"/>
          <w:sz w:val="18"/>
          <w:szCs w:val="18"/>
          <w:lang w:val="lt-LT"/>
        </w:rPr>
        <w:t>G</w:t>
      </w:r>
      <w:r w:rsidRPr="00BD0FA5">
        <w:rPr>
          <w:noProof/>
          <w:color w:val="000000"/>
          <w:spacing w:val="-1"/>
          <w:sz w:val="18"/>
          <w:szCs w:val="18"/>
          <w:lang w:val="lt-LT"/>
        </w:rPr>
        <w:t xml:space="preserve">imnazijos </w:t>
      </w:r>
      <w:r>
        <w:rPr>
          <w:noProof/>
          <w:color w:val="000000"/>
          <w:spacing w:val="-1"/>
          <w:sz w:val="18"/>
          <w:szCs w:val="18"/>
          <w:lang w:val="lt-LT"/>
        </w:rPr>
        <w:t>T</w:t>
      </w:r>
      <w:r w:rsidRPr="00BD0FA5">
        <w:rPr>
          <w:noProof/>
          <w:color w:val="000000"/>
          <w:spacing w:val="-1"/>
          <w:sz w:val="18"/>
          <w:szCs w:val="18"/>
          <w:lang w:val="lt-LT"/>
        </w:rPr>
        <w:t xml:space="preserve">arybos, </w:t>
      </w:r>
      <w:r>
        <w:rPr>
          <w:noProof/>
          <w:color w:val="000000"/>
          <w:spacing w:val="-1"/>
          <w:sz w:val="18"/>
          <w:szCs w:val="18"/>
          <w:lang w:val="lt-LT"/>
        </w:rPr>
        <w:t>M</w:t>
      </w:r>
      <w:r w:rsidRPr="00BD0FA5">
        <w:rPr>
          <w:noProof/>
          <w:color w:val="000000"/>
          <w:spacing w:val="-1"/>
          <w:sz w:val="18"/>
          <w:szCs w:val="18"/>
          <w:lang w:val="lt-LT"/>
        </w:rPr>
        <w:t xml:space="preserve">okytojų </w:t>
      </w:r>
      <w:r>
        <w:rPr>
          <w:noProof/>
          <w:color w:val="000000"/>
          <w:spacing w:val="-1"/>
          <w:sz w:val="18"/>
          <w:szCs w:val="18"/>
          <w:lang w:val="lt-LT"/>
        </w:rPr>
        <w:t>T</w:t>
      </w:r>
      <w:r w:rsidRPr="00BD0FA5">
        <w:rPr>
          <w:noProof/>
          <w:color w:val="000000"/>
          <w:spacing w:val="-1"/>
          <w:sz w:val="18"/>
          <w:szCs w:val="18"/>
          <w:lang w:val="lt-LT"/>
        </w:rPr>
        <w:t xml:space="preserve">arybos ir </w:t>
      </w:r>
      <w:r>
        <w:rPr>
          <w:noProof/>
          <w:color w:val="000000"/>
          <w:spacing w:val="-1"/>
          <w:sz w:val="18"/>
          <w:szCs w:val="18"/>
          <w:lang w:val="lt-LT"/>
        </w:rPr>
        <w:t>M</w:t>
      </w:r>
      <w:r w:rsidRPr="00BD0FA5">
        <w:rPr>
          <w:noProof/>
          <w:color w:val="000000"/>
          <w:spacing w:val="-1"/>
          <w:sz w:val="18"/>
          <w:szCs w:val="18"/>
          <w:lang w:val="lt-LT"/>
        </w:rPr>
        <w:t xml:space="preserve">okinių </w:t>
      </w:r>
      <w:r>
        <w:rPr>
          <w:noProof/>
          <w:color w:val="000000"/>
          <w:spacing w:val="-1"/>
          <w:sz w:val="18"/>
          <w:szCs w:val="18"/>
          <w:lang w:val="lt-LT"/>
        </w:rPr>
        <w:t>P</w:t>
      </w:r>
      <w:r w:rsidRPr="00BD0FA5">
        <w:rPr>
          <w:noProof/>
          <w:color w:val="000000"/>
          <w:spacing w:val="-1"/>
          <w:sz w:val="18"/>
          <w:szCs w:val="18"/>
          <w:lang w:val="lt-LT"/>
        </w:rPr>
        <w:t>arlamento nutarimus.</w:t>
      </w:r>
    </w:p>
    <w:p w:rsidR="00A72C37" w:rsidRPr="00BD0FA5" w:rsidRDefault="00A72C37" w:rsidP="00A72C37">
      <w:pPr>
        <w:shd w:val="clear" w:color="auto" w:fill="FFFFFF"/>
        <w:tabs>
          <w:tab w:val="left" w:pos="1104"/>
        </w:tabs>
        <w:ind w:firstLine="426"/>
        <w:jc w:val="both"/>
        <w:rPr>
          <w:noProof/>
          <w:color w:val="000000"/>
          <w:spacing w:val="-7"/>
          <w:sz w:val="18"/>
          <w:szCs w:val="18"/>
          <w:lang w:val="lt-LT"/>
        </w:rPr>
      </w:pPr>
      <w:r w:rsidRPr="00BD0FA5">
        <w:rPr>
          <w:noProof/>
          <w:color w:val="000000"/>
          <w:sz w:val="18"/>
          <w:szCs w:val="18"/>
          <w:lang w:val="lt-LT"/>
        </w:rPr>
        <w:t>2.2</w:t>
      </w:r>
      <w:r>
        <w:rPr>
          <w:noProof/>
          <w:color w:val="000000"/>
          <w:sz w:val="18"/>
          <w:szCs w:val="18"/>
          <w:lang w:val="lt-LT"/>
        </w:rPr>
        <w:t>6</w:t>
      </w:r>
      <w:r w:rsidRPr="00BD0FA5">
        <w:rPr>
          <w:noProof/>
          <w:color w:val="000000"/>
          <w:sz w:val="18"/>
          <w:szCs w:val="18"/>
          <w:lang w:val="lt-LT"/>
        </w:rPr>
        <w:t xml:space="preserve">. </w:t>
      </w:r>
      <w:r w:rsidRPr="00BD0FA5">
        <w:rPr>
          <w:noProof/>
          <w:color w:val="000000"/>
          <w:spacing w:val="4"/>
          <w:sz w:val="18"/>
          <w:szCs w:val="18"/>
          <w:lang w:val="lt-LT"/>
        </w:rPr>
        <w:t xml:space="preserve">Informuoti tėvus (globėjus, rūpintojus) apie ugdymosi rezultatus. Prie gimnazijos elektroninio dienyno jungtis tik </w:t>
      </w:r>
      <w:r w:rsidRPr="00BD0FA5">
        <w:rPr>
          <w:noProof/>
          <w:color w:val="000000"/>
          <w:spacing w:val="-2"/>
          <w:sz w:val="18"/>
          <w:szCs w:val="18"/>
          <w:lang w:val="lt-LT"/>
        </w:rPr>
        <w:t>asmeniniu ar tėvams suteiktu kodu ir slaptažodžiu.</w:t>
      </w:r>
    </w:p>
    <w:p w:rsidR="00A72C37" w:rsidRPr="00BD0FA5" w:rsidRDefault="00A72C37" w:rsidP="00A72C37">
      <w:pPr>
        <w:shd w:val="clear" w:color="auto" w:fill="FFFFFF"/>
        <w:tabs>
          <w:tab w:val="left" w:pos="1104"/>
        </w:tabs>
        <w:ind w:firstLine="426"/>
        <w:jc w:val="both"/>
        <w:rPr>
          <w:noProof/>
          <w:color w:val="000000"/>
          <w:spacing w:val="-7"/>
          <w:sz w:val="18"/>
          <w:szCs w:val="18"/>
          <w:lang w:val="lt-LT"/>
        </w:rPr>
      </w:pPr>
      <w:r w:rsidRPr="00BD0FA5">
        <w:rPr>
          <w:noProof/>
          <w:color w:val="000000"/>
          <w:spacing w:val="-1"/>
          <w:sz w:val="18"/>
          <w:szCs w:val="18"/>
          <w:lang w:val="lt-LT"/>
        </w:rPr>
        <w:t>2.2</w:t>
      </w:r>
      <w:r>
        <w:rPr>
          <w:noProof/>
          <w:color w:val="000000"/>
          <w:spacing w:val="-1"/>
          <w:sz w:val="18"/>
          <w:szCs w:val="18"/>
          <w:lang w:val="lt-LT"/>
        </w:rPr>
        <w:t>7</w:t>
      </w:r>
      <w:r w:rsidRPr="00BD0FA5">
        <w:rPr>
          <w:noProof/>
          <w:color w:val="000000"/>
          <w:spacing w:val="-1"/>
          <w:sz w:val="18"/>
          <w:szCs w:val="18"/>
          <w:lang w:val="lt-LT"/>
        </w:rPr>
        <w:t xml:space="preserve">. Laiku (iki rugsėjo 15 d.) pasitikrinti sveikatą. </w:t>
      </w:r>
    </w:p>
    <w:p w:rsidR="00A72C37" w:rsidRPr="00BD0FA5" w:rsidRDefault="00A72C37" w:rsidP="00A72C37">
      <w:pPr>
        <w:shd w:val="clear" w:color="auto" w:fill="FFFFFF"/>
        <w:tabs>
          <w:tab w:val="left" w:pos="1104"/>
        </w:tabs>
        <w:ind w:firstLine="426"/>
        <w:jc w:val="both"/>
        <w:rPr>
          <w:noProof/>
          <w:color w:val="000000"/>
          <w:spacing w:val="-7"/>
          <w:sz w:val="18"/>
          <w:szCs w:val="18"/>
          <w:lang w:val="lt-LT"/>
        </w:rPr>
      </w:pPr>
      <w:r w:rsidRPr="00BD0FA5">
        <w:rPr>
          <w:noProof/>
          <w:color w:val="000000"/>
          <w:spacing w:val="-1"/>
          <w:sz w:val="18"/>
          <w:szCs w:val="18"/>
          <w:lang w:val="lt-LT"/>
        </w:rPr>
        <w:t>2.2</w:t>
      </w:r>
      <w:r>
        <w:rPr>
          <w:noProof/>
          <w:color w:val="000000"/>
          <w:spacing w:val="-1"/>
          <w:sz w:val="18"/>
          <w:szCs w:val="18"/>
          <w:lang w:val="lt-LT"/>
        </w:rPr>
        <w:t>8</w:t>
      </w:r>
      <w:r w:rsidRPr="00BD0FA5">
        <w:rPr>
          <w:noProof/>
          <w:color w:val="000000"/>
          <w:spacing w:val="-1"/>
          <w:sz w:val="18"/>
          <w:szCs w:val="18"/>
          <w:lang w:val="lt-LT"/>
        </w:rPr>
        <w:t>. Atlyginti padarytą žalą gimnazijai (sutinkamai su vidaus tvarkos taisyklių nuostatomis).</w:t>
      </w:r>
    </w:p>
    <w:p w:rsidR="00A72C37" w:rsidRPr="00BD0FA5" w:rsidRDefault="00A72C37" w:rsidP="00A72C37">
      <w:pPr>
        <w:shd w:val="clear" w:color="auto" w:fill="FFFFFF"/>
        <w:tabs>
          <w:tab w:val="left" w:pos="1104"/>
        </w:tabs>
        <w:ind w:firstLine="426"/>
        <w:jc w:val="both"/>
        <w:rPr>
          <w:noProof/>
          <w:color w:val="000000"/>
          <w:spacing w:val="-7"/>
          <w:sz w:val="18"/>
          <w:szCs w:val="18"/>
          <w:lang w:val="lt-LT"/>
        </w:rPr>
      </w:pPr>
      <w:r w:rsidRPr="00BD0FA5">
        <w:rPr>
          <w:noProof/>
          <w:color w:val="000000"/>
          <w:spacing w:val="-2"/>
          <w:sz w:val="18"/>
          <w:szCs w:val="18"/>
          <w:lang w:val="lt-LT"/>
        </w:rPr>
        <w:t>2.2</w:t>
      </w:r>
      <w:r>
        <w:rPr>
          <w:noProof/>
          <w:color w:val="000000"/>
          <w:spacing w:val="-2"/>
          <w:sz w:val="18"/>
          <w:szCs w:val="18"/>
          <w:lang w:val="lt-LT"/>
        </w:rPr>
        <w:t>9</w:t>
      </w:r>
      <w:r w:rsidRPr="00BD0FA5">
        <w:rPr>
          <w:noProof/>
          <w:color w:val="000000"/>
          <w:spacing w:val="-2"/>
          <w:sz w:val="18"/>
          <w:szCs w:val="18"/>
          <w:lang w:val="lt-LT"/>
        </w:rPr>
        <w:t xml:space="preserve">. Talkinti </w:t>
      </w:r>
      <w:r w:rsidRPr="00BD0FA5">
        <w:rPr>
          <w:noProof/>
          <w:color w:val="000000"/>
          <w:spacing w:val="-1"/>
          <w:sz w:val="18"/>
          <w:szCs w:val="18"/>
          <w:lang w:val="lt-LT"/>
        </w:rPr>
        <w:t>gimnazijai organizuojant gimnazijos renginius. Dalyvauti privalomoje socialinėje veikloje (pagal socialinės</w:t>
      </w:r>
      <w:r>
        <w:rPr>
          <w:noProof/>
          <w:color w:val="000000"/>
          <w:spacing w:val="-1"/>
          <w:sz w:val="18"/>
          <w:szCs w:val="18"/>
          <w:lang w:val="lt-LT"/>
        </w:rPr>
        <w:t>-</w:t>
      </w:r>
      <w:r w:rsidRPr="00BD0FA5">
        <w:rPr>
          <w:noProof/>
          <w:color w:val="000000"/>
          <w:spacing w:val="-1"/>
          <w:sz w:val="18"/>
          <w:szCs w:val="18"/>
          <w:lang w:val="lt-LT"/>
        </w:rPr>
        <w:t>pilietinės veiklos aprašą).</w:t>
      </w:r>
    </w:p>
    <w:p w:rsidR="00A72C37" w:rsidRPr="00BD0FA5" w:rsidRDefault="00A72C37" w:rsidP="00A72C37">
      <w:pPr>
        <w:shd w:val="clear" w:color="auto" w:fill="FFFFFF"/>
        <w:tabs>
          <w:tab w:val="left" w:pos="1104"/>
        </w:tabs>
        <w:ind w:firstLine="426"/>
        <w:jc w:val="both"/>
        <w:rPr>
          <w:noProof/>
          <w:color w:val="000000"/>
          <w:spacing w:val="-7"/>
          <w:sz w:val="18"/>
          <w:szCs w:val="18"/>
          <w:lang w:val="lt-LT"/>
        </w:rPr>
      </w:pPr>
      <w:r w:rsidRPr="00BD0FA5">
        <w:rPr>
          <w:noProof/>
          <w:color w:val="000000"/>
          <w:spacing w:val="-1"/>
          <w:sz w:val="18"/>
          <w:szCs w:val="18"/>
          <w:lang w:val="lt-LT"/>
        </w:rPr>
        <w:t>2.</w:t>
      </w:r>
      <w:r>
        <w:rPr>
          <w:noProof/>
          <w:color w:val="000000"/>
          <w:spacing w:val="-1"/>
          <w:sz w:val="18"/>
          <w:szCs w:val="18"/>
          <w:lang w:val="lt-LT"/>
        </w:rPr>
        <w:t>30</w:t>
      </w:r>
      <w:r w:rsidRPr="00BD0FA5">
        <w:rPr>
          <w:noProof/>
          <w:color w:val="000000"/>
          <w:spacing w:val="-1"/>
          <w:sz w:val="18"/>
          <w:szCs w:val="18"/>
          <w:lang w:val="lt-LT"/>
        </w:rPr>
        <w:t xml:space="preserve">. Apsirūpinti individualiomis mokymosi priemonėmis (pratybų sąsiuviniais, rašymo </w:t>
      </w:r>
      <w:r w:rsidRPr="00BD0FA5">
        <w:rPr>
          <w:noProof/>
          <w:color w:val="000000"/>
          <w:spacing w:val="-2"/>
          <w:sz w:val="18"/>
          <w:szCs w:val="18"/>
          <w:lang w:val="lt-LT"/>
        </w:rPr>
        <w:t>priemonėmis, skaičiuotuvais, dailės ir technologijų pamokoms reikalingomis priemonėmis ir kt.).</w:t>
      </w:r>
    </w:p>
    <w:p w:rsidR="00A72C37" w:rsidRPr="00BD0FA5" w:rsidRDefault="00A72C37" w:rsidP="00A72C37">
      <w:pPr>
        <w:shd w:val="clear" w:color="auto" w:fill="FFFFFF"/>
        <w:tabs>
          <w:tab w:val="left" w:pos="1104"/>
        </w:tabs>
        <w:ind w:firstLine="426"/>
        <w:jc w:val="both"/>
        <w:rPr>
          <w:noProof/>
          <w:color w:val="000000"/>
          <w:spacing w:val="-7"/>
          <w:sz w:val="18"/>
          <w:szCs w:val="18"/>
          <w:lang w:val="lt-LT"/>
        </w:rPr>
      </w:pPr>
      <w:r w:rsidRPr="00BD0FA5">
        <w:rPr>
          <w:noProof/>
          <w:color w:val="000000"/>
          <w:spacing w:val="-2"/>
          <w:sz w:val="18"/>
          <w:szCs w:val="18"/>
          <w:lang w:val="lt-LT"/>
        </w:rPr>
        <w:t>2.3</w:t>
      </w:r>
      <w:r>
        <w:rPr>
          <w:noProof/>
          <w:color w:val="000000"/>
          <w:spacing w:val="-2"/>
          <w:sz w:val="18"/>
          <w:szCs w:val="18"/>
          <w:lang w:val="lt-LT"/>
        </w:rPr>
        <w:t>1</w:t>
      </w:r>
      <w:r w:rsidRPr="00BD0FA5">
        <w:rPr>
          <w:noProof/>
          <w:color w:val="000000"/>
          <w:spacing w:val="-2"/>
          <w:sz w:val="18"/>
          <w:szCs w:val="18"/>
          <w:lang w:val="lt-LT"/>
        </w:rPr>
        <w:t>. Konsultuotis su gimnazijos (ar pasirinktu) psichologu dėl asmenybės ir ugdymosi problemų.</w:t>
      </w:r>
    </w:p>
    <w:p w:rsidR="00A72C37" w:rsidRPr="00BD0FA5" w:rsidRDefault="00A72C37" w:rsidP="00A72C37">
      <w:pPr>
        <w:shd w:val="clear" w:color="auto" w:fill="FFFFFF"/>
        <w:tabs>
          <w:tab w:val="left" w:pos="1104"/>
        </w:tabs>
        <w:ind w:firstLine="426"/>
        <w:jc w:val="both"/>
        <w:rPr>
          <w:noProof/>
          <w:color w:val="000000"/>
          <w:spacing w:val="-7"/>
          <w:sz w:val="18"/>
          <w:szCs w:val="18"/>
          <w:lang w:val="lt-LT"/>
        </w:rPr>
      </w:pPr>
      <w:r w:rsidRPr="00BD0FA5">
        <w:rPr>
          <w:noProof/>
          <w:color w:val="000000"/>
          <w:spacing w:val="-2"/>
          <w:sz w:val="18"/>
          <w:szCs w:val="18"/>
          <w:lang w:val="lt-LT"/>
        </w:rPr>
        <w:t>2.3</w:t>
      </w:r>
      <w:r>
        <w:rPr>
          <w:noProof/>
          <w:color w:val="000000"/>
          <w:spacing w:val="-2"/>
          <w:sz w:val="18"/>
          <w:szCs w:val="18"/>
          <w:lang w:val="lt-LT"/>
        </w:rPr>
        <w:t>2</w:t>
      </w:r>
      <w:r w:rsidRPr="00BD0FA5">
        <w:rPr>
          <w:noProof/>
          <w:color w:val="000000"/>
          <w:spacing w:val="-2"/>
          <w:sz w:val="18"/>
          <w:szCs w:val="18"/>
          <w:lang w:val="lt-LT"/>
        </w:rPr>
        <w:t>. Priimti paskirtą psichologo pagalbą po fiksuoto smurtavimo atvejo (tiek asmeniškai patyrus smurtą, tiek smurtavus prieš kitą bendruomenės narį).</w:t>
      </w:r>
    </w:p>
    <w:p w:rsidR="00A72C37" w:rsidRPr="00DD075F" w:rsidRDefault="00A72C37" w:rsidP="00A72C37">
      <w:pPr>
        <w:shd w:val="clear" w:color="auto" w:fill="FFFFFF"/>
        <w:tabs>
          <w:tab w:val="left" w:pos="1104"/>
        </w:tabs>
        <w:ind w:firstLine="426"/>
        <w:jc w:val="both"/>
        <w:rPr>
          <w:noProof/>
          <w:color w:val="000000"/>
          <w:spacing w:val="-7"/>
          <w:sz w:val="19"/>
          <w:szCs w:val="19"/>
          <w:lang w:val="lt-LT"/>
        </w:rPr>
      </w:pPr>
      <w:r w:rsidRPr="00BD0FA5">
        <w:rPr>
          <w:noProof/>
          <w:color w:val="000000"/>
          <w:spacing w:val="-7"/>
          <w:sz w:val="18"/>
          <w:szCs w:val="18"/>
          <w:lang w:val="lt-LT"/>
        </w:rPr>
        <w:t>2.3</w:t>
      </w:r>
      <w:r>
        <w:rPr>
          <w:noProof/>
          <w:color w:val="000000"/>
          <w:spacing w:val="-7"/>
          <w:sz w:val="18"/>
          <w:szCs w:val="18"/>
          <w:lang w:val="lt-LT"/>
        </w:rPr>
        <w:t>3</w:t>
      </w:r>
      <w:r w:rsidRPr="00BD0FA5">
        <w:rPr>
          <w:noProof/>
          <w:color w:val="000000"/>
          <w:spacing w:val="-7"/>
          <w:sz w:val="18"/>
          <w:szCs w:val="18"/>
          <w:lang w:val="lt-LT"/>
        </w:rPr>
        <w:t xml:space="preserve">. </w:t>
      </w:r>
      <w:r w:rsidRPr="00BD0FA5">
        <w:rPr>
          <w:noProof/>
          <w:color w:val="000000"/>
          <w:spacing w:val="-1"/>
          <w:sz w:val="18"/>
          <w:szCs w:val="18"/>
          <w:lang w:val="lt-LT"/>
        </w:rPr>
        <w:t>Aktyviai dalyvauti gimnazijos savivaldoje</w:t>
      </w:r>
      <w:r w:rsidRPr="00DD075F">
        <w:rPr>
          <w:noProof/>
          <w:color w:val="000000"/>
          <w:spacing w:val="-1"/>
          <w:sz w:val="19"/>
          <w:szCs w:val="19"/>
          <w:lang w:val="lt-LT"/>
        </w:rPr>
        <w:t>.</w:t>
      </w:r>
    </w:p>
    <w:p w:rsidR="00A72C37" w:rsidRPr="006956AD" w:rsidRDefault="00A72C37" w:rsidP="00A72C37">
      <w:pPr>
        <w:shd w:val="clear" w:color="auto" w:fill="FFFFFF"/>
        <w:ind w:left="533"/>
        <w:jc w:val="center"/>
        <w:rPr>
          <w:noProof/>
          <w:sz w:val="18"/>
          <w:szCs w:val="18"/>
          <w:lang w:val="lt-LT"/>
        </w:rPr>
      </w:pPr>
      <w:r w:rsidRPr="006956AD">
        <w:rPr>
          <w:b/>
          <w:bCs/>
          <w:noProof/>
          <w:color w:val="000000"/>
          <w:spacing w:val="5"/>
          <w:sz w:val="18"/>
          <w:szCs w:val="18"/>
          <w:lang w:val="lt-LT"/>
        </w:rPr>
        <w:t xml:space="preserve">III. </w:t>
      </w:r>
      <w:r w:rsidRPr="006956AD">
        <w:rPr>
          <w:b/>
          <w:noProof/>
          <w:color w:val="000000"/>
          <w:spacing w:val="5"/>
          <w:sz w:val="18"/>
          <w:szCs w:val="18"/>
          <w:lang w:val="lt-LT"/>
        </w:rPr>
        <w:t>SUTARTIES ĮSIGALIOJIMAS, GALIOJIMAS, KEITIMAS IR NUTRAUKIMAS</w:t>
      </w:r>
    </w:p>
    <w:p w:rsidR="00A72C37" w:rsidRPr="006956AD" w:rsidRDefault="00A72C37" w:rsidP="00A72C37">
      <w:pPr>
        <w:numPr>
          <w:ilvl w:val="0"/>
          <w:numId w:val="1"/>
        </w:numPr>
        <w:shd w:val="clear" w:color="auto" w:fill="FFFFFF"/>
        <w:tabs>
          <w:tab w:val="left" w:pos="979"/>
        </w:tabs>
        <w:ind w:left="-142" w:firstLine="568"/>
        <w:jc w:val="both"/>
        <w:rPr>
          <w:noProof/>
          <w:color w:val="000000"/>
          <w:spacing w:val="-12"/>
          <w:sz w:val="18"/>
          <w:szCs w:val="18"/>
          <w:lang w:val="lt-LT"/>
        </w:rPr>
      </w:pPr>
      <w:r w:rsidRPr="006956AD">
        <w:rPr>
          <w:noProof/>
          <w:color w:val="000000"/>
          <w:spacing w:val="-2"/>
          <w:sz w:val="18"/>
          <w:szCs w:val="18"/>
          <w:lang w:val="lt-LT"/>
        </w:rPr>
        <w:t xml:space="preserve">Sutartis sudaryta </w:t>
      </w:r>
      <w:r>
        <w:rPr>
          <w:noProof/>
          <w:color w:val="000000"/>
          <w:spacing w:val="-2"/>
          <w:sz w:val="18"/>
          <w:szCs w:val="18"/>
          <w:lang w:val="lt-LT"/>
        </w:rPr>
        <w:t xml:space="preserve">dvejiems </w:t>
      </w:r>
      <w:r w:rsidRPr="006956AD">
        <w:rPr>
          <w:noProof/>
          <w:color w:val="000000"/>
          <w:spacing w:val="-2"/>
          <w:sz w:val="18"/>
          <w:szCs w:val="18"/>
          <w:lang w:val="lt-LT"/>
        </w:rPr>
        <w:t xml:space="preserve">metams, įsigalioja nuo jos pasirašymo dienos ir galioja iki Mokinys </w:t>
      </w:r>
      <w:r w:rsidRPr="006956AD">
        <w:rPr>
          <w:noProof/>
          <w:color w:val="000000"/>
          <w:spacing w:val="-1"/>
          <w:sz w:val="18"/>
          <w:szCs w:val="18"/>
          <w:lang w:val="lt-LT"/>
        </w:rPr>
        <w:t xml:space="preserve">baigs </w:t>
      </w:r>
      <w:r>
        <w:rPr>
          <w:noProof/>
          <w:color w:val="000000"/>
          <w:spacing w:val="-1"/>
          <w:sz w:val="18"/>
          <w:szCs w:val="18"/>
          <w:lang w:val="lt-LT"/>
        </w:rPr>
        <w:t xml:space="preserve">pagrindinio </w:t>
      </w:r>
      <w:r w:rsidRPr="006956AD">
        <w:rPr>
          <w:noProof/>
          <w:color w:val="000000"/>
          <w:spacing w:val="-1"/>
          <w:sz w:val="18"/>
          <w:szCs w:val="18"/>
          <w:lang w:val="lt-LT"/>
        </w:rPr>
        <w:t>ugdymo programą.</w:t>
      </w:r>
    </w:p>
    <w:p w:rsidR="00A72C37" w:rsidRPr="006956AD" w:rsidRDefault="00A72C37" w:rsidP="00A72C37">
      <w:pPr>
        <w:numPr>
          <w:ilvl w:val="0"/>
          <w:numId w:val="1"/>
        </w:numPr>
        <w:shd w:val="clear" w:color="auto" w:fill="FFFFFF"/>
        <w:tabs>
          <w:tab w:val="left" w:pos="979"/>
        </w:tabs>
        <w:ind w:left="38" w:firstLine="388"/>
        <w:jc w:val="both"/>
        <w:rPr>
          <w:noProof/>
          <w:color w:val="000000"/>
          <w:spacing w:val="-12"/>
          <w:sz w:val="18"/>
          <w:szCs w:val="18"/>
          <w:lang w:val="lt-LT"/>
        </w:rPr>
      </w:pPr>
      <w:r w:rsidRPr="006956AD">
        <w:rPr>
          <w:noProof/>
          <w:color w:val="000000"/>
          <w:spacing w:val="2"/>
          <w:sz w:val="18"/>
          <w:szCs w:val="18"/>
          <w:lang w:val="lt-LT"/>
        </w:rPr>
        <w:t>Mokinys savo iniciatyva norėdamas nutraukti Mokymo sutartį pateikia</w:t>
      </w:r>
      <w:r>
        <w:rPr>
          <w:noProof/>
          <w:color w:val="000000"/>
          <w:spacing w:val="2"/>
          <w:sz w:val="18"/>
          <w:szCs w:val="18"/>
          <w:lang w:val="lt-LT"/>
        </w:rPr>
        <w:t xml:space="preserve"> gimnazijos direktoriui</w:t>
      </w:r>
      <w:r w:rsidRPr="006956AD">
        <w:rPr>
          <w:noProof/>
          <w:color w:val="000000"/>
          <w:spacing w:val="2"/>
          <w:sz w:val="18"/>
          <w:szCs w:val="18"/>
          <w:lang w:val="lt-LT"/>
        </w:rPr>
        <w:t xml:space="preserve"> prašymą dėl sutarties </w:t>
      </w:r>
      <w:r w:rsidRPr="006956AD">
        <w:rPr>
          <w:noProof/>
          <w:color w:val="000000"/>
          <w:spacing w:val="-5"/>
          <w:sz w:val="18"/>
          <w:szCs w:val="18"/>
          <w:lang w:val="lt-LT"/>
        </w:rPr>
        <w:t>nutraukimo.</w:t>
      </w:r>
    </w:p>
    <w:p w:rsidR="00A72C37" w:rsidRPr="006956AD" w:rsidRDefault="00A72C37" w:rsidP="00A72C37">
      <w:pPr>
        <w:shd w:val="clear" w:color="auto" w:fill="FFFFFF"/>
        <w:tabs>
          <w:tab w:val="left" w:pos="709"/>
        </w:tabs>
        <w:ind w:left="38" w:firstLine="388"/>
        <w:jc w:val="both"/>
        <w:rPr>
          <w:noProof/>
          <w:sz w:val="18"/>
          <w:szCs w:val="18"/>
          <w:lang w:val="lt-LT"/>
        </w:rPr>
      </w:pPr>
      <w:r w:rsidRPr="006956AD">
        <w:rPr>
          <w:noProof/>
          <w:color w:val="000000"/>
          <w:spacing w:val="-14"/>
          <w:sz w:val="18"/>
          <w:szCs w:val="18"/>
          <w:lang w:val="lt-LT"/>
        </w:rPr>
        <w:t>5.</w:t>
      </w:r>
      <w:r w:rsidRPr="006956AD">
        <w:rPr>
          <w:noProof/>
          <w:color w:val="000000"/>
          <w:sz w:val="18"/>
          <w:szCs w:val="18"/>
          <w:lang w:val="lt-LT"/>
        </w:rPr>
        <w:tab/>
      </w:r>
      <w:r w:rsidRPr="006956AD">
        <w:rPr>
          <w:noProof/>
          <w:color w:val="000000"/>
          <w:spacing w:val="7"/>
          <w:sz w:val="18"/>
          <w:szCs w:val="18"/>
          <w:lang w:val="lt-LT"/>
        </w:rPr>
        <w:t xml:space="preserve">Švietimo teikėjo iniciatyva Mokymo sutartis, prieš tai panaudojus būtinas </w:t>
      </w:r>
      <w:r w:rsidRPr="006956AD">
        <w:rPr>
          <w:noProof/>
          <w:color w:val="000000"/>
          <w:spacing w:val="-2"/>
          <w:sz w:val="18"/>
          <w:szCs w:val="18"/>
          <w:lang w:val="lt-LT"/>
        </w:rPr>
        <w:t xml:space="preserve">pagalbos priemones, </w:t>
      </w:r>
      <w:r w:rsidRPr="006956AD">
        <w:rPr>
          <w:b/>
          <w:bCs/>
          <w:noProof/>
          <w:color w:val="000000"/>
          <w:spacing w:val="-2"/>
          <w:sz w:val="18"/>
          <w:szCs w:val="18"/>
          <w:lang w:val="lt-LT"/>
        </w:rPr>
        <w:t>gali būti nutraukiama</w:t>
      </w:r>
      <w:r w:rsidRPr="006956AD">
        <w:rPr>
          <w:noProof/>
          <w:color w:val="000000"/>
          <w:spacing w:val="-2"/>
          <w:sz w:val="18"/>
          <w:szCs w:val="18"/>
          <w:lang w:val="lt-LT"/>
        </w:rPr>
        <w:t>, kai Mokinys</w:t>
      </w:r>
      <w:r>
        <w:rPr>
          <w:noProof/>
          <w:color w:val="000000"/>
          <w:spacing w:val="-2"/>
          <w:sz w:val="18"/>
          <w:szCs w:val="18"/>
          <w:lang w:val="lt-LT"/>
        </w:rPr>
        <w:t>:</w:t>
      </w:r>
    </w:p>
    <w:p w:rsidR="00A72C37" w:rsidRPr="006956AD" w:rsidRDefault="00A72C37" w:rsidP="00A72C37">
      <w:pPr>
        <w:numPr>
          <w:ilvl w:val="0"/>
          <w:numId w:val="2"/>
        </w:numPr>
        <w:shd w:val="clear" w:color="auto" w:fill="FFFFFF"/>
        <w:tabs>
          <w:tab w:val="left" w:pos="1133"/>
        </w:tabs>
        <w:ind w:left="38" w:firstLine="388"/>
        <w:jc w:val="both"/>
        <w:rPr>
          <w:noProof/>
          <w:color w:val="000000"/>
          <w:spacing w:val="-11"/>
          <w:sz w:val="18"/>
          <w:szCs w:val="18"/>
          <w:lang w:val="lt-LT"/>
        </w:rPr>
      </w:pPr>
      <w:r w:rsidRPr="006956AD">
        <w:rPr>
          <w:noProof/>
          <w:color w:val="000000"/>
          <w:spacing w:val="4"/>
          <w:sz w:val="18"/>
          <w:szCs w:val="18"/>
          <w:lang w:val="lt-LT"/>
        </w:rPr>
        <w:t>Be pateisinamos priežasties praleidinėja pamokas</w:t>
      </w:r>
      <w:r w:rsidRPr="006956AD">
        <w:rPr>
          <w:noProof/>
          <w:color w:val="000000"/>
          <w:spacing w:val="-5"/>
          <w:sz w:val="18"/>
          <w:szCs w:val="18"/>
          <w:lang w:val="lt-LT"/>
        </w:rPr>
        <w:t>.</w:t>
      </w:r>
    </w:p>
    <w:p w:rsidR="00A72C37" w:rsidRPr="00DD075F" w:rsidRDefault="00A72C37" w:rsidP="00A72C37">
      <w:pPr>
        <w:numPr>
          <w:ilvl w:val="0"/>
          <w:numId w:val="2"/>
        </w:numPr>
        <w:shd w:val="clear" w:color="auto" w:fill="FFFFFF"/>
        <w:tabs>
          <w:tab w:val="left" w:pos="709"/>
        </w:tabs>
        <w:ind w:left="38" w:firstLine="388"/>
        <w:jc w:val="both"/>
        <w:rPr>
          <w:noProof/>
          <w:spacing w:val="-11"/>
          <w:sz w:val="18"/>
          <w:szCs w:val="18"/>
          <w:lang w:val="lt-LT"/>
        </w:rPr>
      </w:pPr>
      <w:r w:rsidRPr="00DD075F">
        <w:rPr>
          <w:noProof/>
          <w:spacing w:val="-2"/>
          <w:sz w:val="18"/>
          <w:szCs w:val="18"/>
          <w:lang w:val="lt-LT"/>
        </w:rPr>
        <w:t>Nedemonstruoja tinkamų pastangų (apie pastangų tinkamumą sprendžia mokantis mokytojas kartu su VGK) siekti bent patenkinamo pasiekimų lygmens</w:t>
      </w:r>
      <w:r>
        <w:rPr>
          <w:noProof/>
          <w:spacing w:val="-2"/>
          <w:sz w:val="18"/>
          <w:szCs w:val="18"/>
          <w:lang w:val="lt-LT"/>
        </w:rPr>
        <w:t>.</w:t>
      </w:r>
    </w:p>
    <w:p w:rsidR="00A72C37" w:rsidRPr="00DD075F" w:rsidRDefault="00A72C37" w:rsidP="00A72C37">
      <w:pPr>
        <w:shd w:val="clear" w:color="auto" w:fill="FFFFFF"/>
        <w:tabs>
          <w:tab w:val="left" w:pos="709"/>
          <w:tab w:val="left" w:pos="1133"/>
        </w:tabs>
        <w:ind w:firstLine="426"/>
        <w:jc w:val="both"/>
        <w:rPr>
          <w:noProof/>
          <w:spacing w:val="-11"/>
          <w:sz w:val="18"/>
          <w:szCs w:val="18"/>
          <w:lang w:val="lt-LT"/>
        </w:rPr>
      </w:pPr>
      <w:r w:rsidRPr="00DD075F">
        <w:rPr>
          <w:noProof/>
          <w:spacing w:val="-1"/>
          <w:sz w:val="18"/>
          <w:szCs w:val="18"/>
          <w:lang w:val="lt-LT"/>
        </w:rPr>
        <w:t xml:space="preserve">5.3. Nesimoko </w:t>
      </w:r>
      <w:r w:rsidRPr="00DD075F">
        <w:rPr>
          <w:noProof/>
          <w:spacing w:val="-2"/>
          <w:sz w:val="18"/>
          <w:szCs w:val="18"/>
          <w:lang w:val="lt-LT"/>
        </w:rPr>
        <w:t>n</w:t>
      </w:r>
      <w:r w:rsidRPr="00DD075F">
        <w:rPr>
          <w:noProof/>
          <w:sz w:val="18"/>
          <w:szCs w:val="18"/>
          <w:lang w:val="lt-LT"/>
        </w:rPr>
        <w:t>uosekliai ir stropiai, neatlieka mokytojo pateiktų mokymosi užduočių klasėje ar namuose.</w:t>
      </w:r>
    </w:p>
    <w:p w:rsidR="00A72C37" w:rsidRPr="00DD075F" w:rsidRDefault="00A72C37" w:rsidP="00A72C37">
      <w:pPr>
        <w:pStyle w:val="Sraopastraipa"/>
        <w:numPr>
          <w:ilvl w:val="1"/>
          <w:numId w:val="5"/>
        </w:numPr>
        <w:shd w:val="clear" w:color="auto" w:fill="FFFFFF"/>
        <w:tabs>
          <w:tab w:val="left" w:pos="709"/>
        </w:tabs>
        <w:ind w:left="0" w:firstLine="426"/>
        <w:jc w:val="both"/>
        <w:rPr>
          <w:noProof/>
          <w:spacing w:val="-9"/>
          <w:sz w:val="18"/>
          <w:szCs w:val="18"/>
          <w:lang w:val="lt-LT"/>
        </w:rPr>
      </w:pPr>
      <w:r w:rsidRPr="00DD075F">
        <w:rPr>
          <w:noProof/>
          <w:spacing w:val="-1"/>
          <w:sz w:val="18"/>
          <w:szCs w:val="18"/>
          <w:lang w:val="lt-LT"/>
        </w:rPr>
        <w:t>Žemina mokytojų, mokinių ir gimnazijos darbuotojų garbę ir orumą, išreikšdamas tai raštu (tame tarpe ir virtualioje erdvėje, atviruose ir</w:t>
      </w:r>
      <w:r>
        <w:rPr>
          <w:noProof/>
          <w:spacing w:val="-1"/>
          <w:sz w:val="18"/>
          <w:szCs w:val="18"/>
          <w:lang w:val="lt-LT"/>
        </w:rPr>
        <w:t>/ar</w:t>
      </w:r>
      <w:r w:rsidRPr="00DD075F">
        <w:rPr>
          <w:noProof/>
          <w:spacing w:val="-1"/>
          <w:sz w:val="18"/>
          <w:szCs w:val="18"/>
          <w:lang w:val="lt-LT"/>
        </w:rPr>
        <w:t xml:space="preserve"> uždaruose (klasės, draugų grupėse) socialiniuose tinkluose) žodžiu, gestais, įžeidžiančiu, įžūliu, provokuojančiu ar kitu elgesiu.</w:t>
      </w:r>
    </w:p>
    <w:p w:rsidR="00A72C37" w:rsidRPr="00DD075F" w:rsidRDefault="00A72C37" w:rsidP="00A72C37">
      <w:pPr>
        <w:pStyle w:val="Sraopastraipa"/>
        <w:numPr>
          <w:ilvl w:val="1"/>
          <w:numId w:val="5"/>
        </w:numPr>
        <w:shd w:val="clear" w:color="auto" w:fill="FFFFFF"/>
        <w:tabs>
          <w:tab w:val="left" w:pos="709"/>
          <w:tab w:val="left" w:pos="1133"/>
        </w:tabs>
        <w:ind w:left="0" w:firstLine="426"/>
        <w:rPr>
          <w:noProof/>
          <w:spacing w:val="-9"/>
          <w:sz w:val="18"/>
          <w:szCs w:val="18"/>
          <w:lang w:val="lt-LT"/>
        </w:rPr>
      </w:pPr>
      <w:r w:rsidRPr="00DD075F">
        <w:rPr>
          <w:noProof/>
          <w:sz w:val="18"/>
          <w:szCs w:val="18"/>
          <w:lang w:val="lt-LT"/>
        </w:rPr>
        <w:t xml:space="preserve">Savo veiksmais ir elgesiu diskredituoja (diskreditavimas </w:t>
      </w:r>
      <w:r>
        <w:rPr>
          <w:noProof/>
          <w:sz w:val="18"/>
          <w:szCs w:val="18"/>
          <w:lang w:val="lt-LT"/>
        </w:rPr>
        <w:t>–</w:t>
      </w:r>
      <w:r w:rsidRPr="00DD075F">
        <w:rPr>
          <w:noProof/>
          <w:sz w:val="18"/>
          <w:szCs w:val="18"/>
          <w:lang w:val="lt-LT"/>
        </w:rPr>
        <w:t xml:space="preserve"> įstaigos autoriteto griovimas, prestižo, garbės menkinimas) gimnaziją</w:t>
      </w:r>
      <w:r>
        <w:rPr>
          <w:noProof/>
          <w:sz w:val="18"/>
          <w:szCs w:val="18"/>
          <w:lang w:val="lt-LT"/>
        </w:rPr>
        <w:t>.</w:t>
      </w:r>
      <w:r w:rsidRPr="00DD075F">
        <w:rPr>
          <w:noProof/>
          <w:spacing w:val="-1"/>
          <w:sz w:val="18"/>
          <w:szCs w:val="18"/>
          <w:lang w:val="lt-LT"/>
        </w:rPr>
        <w:t xml:space="preserve">  </w:t>
      </w:r>
    </w:p>
    <w:p w:rsidR="00A72C37" w:rsidRPr="003C69DB" w:rsidRDefault="00A72C37" w:rsidP="00A72C37">
      <w:pPr>
        <w:pStyle w:val="Sraopastraipa"/>
        <w:numPr>
          <w:ilvl w:val="1"/>
          <w:numId w:val="5"/>
        </w:numPr>
        <w:shd w:val="clear" w:color="auto" w:fill="FFFFFF"/>
        <w:tabs>
          <w:tab w:val="left" w:pos="709"/>
          <w:tab w:val="left" w:pos="1133"/>
        </w:tabs>
        <w:ind w:left="0" w:firstLine="426"/>
        <w:jc w:val="both"/>
        <w:rPr>
          <w:noProof/>
          <w:color w:val="000000"/>
          <w:spacing w:val="-11"/>
          <w:sz w:val="18"/>
          <w:szCs w:val="18"/>
          <w:lang w:val="lt-LT"/>
        </w:rPr>
      </w:pPr>
      <w:r w:rsidRPr="00DD075F">
        <w:rPr>
          <w:noProof/>
          <w:spacing w:val="-1"/>
          <w:sz w:val="18"/>
          <w:szCs w:val="18"/>
          <w:lang w:val="lt-LT"/>
        </w:rPr>
        <w:t>Platina internetinėje erdvėje</w:t>
      </w:r>
      <w:r>
        <w:rPr>
          <w:noProof/>
          <w:spacing w:val="-1"/>
          <w:sz w:val="18"/>
          <w:szCs w:val="18"/>
          <w:lang w:val="lt-LT"/>
        </w:rPr>
        <w:t xml:space="preserve"> </w:t>
      </w:r>
      <w:r w:rsidRPr="00DD075F">
        <w:rPr>
          <w:noProof/>
          <w:spacing w:val="-2"/>
          <w:sz w:val="18"/>
          <w:szCs w:val="18"/>
          <w:lang w:val="lt-LT"/>
        </w:rPr>
        <w:t>(atviruose</w:t>
      </w:r>
      <w:r>
        <w:rPr>
          <w:noProof/>
          <w:spacing w:val="-2"/>
          <w:sz w:val="18"/>
          <w:szCs w:val="18"/>
          <w:lang w:val="lt-LT"/>
        </w:rPr>
        <w:t xml:space="preserve"> ir/ar</w:t>
      </w:r>
      <w:r w:rsidRPr="00DD075F">
        <w:rPr>
          <w:noProof/>
          <w:spacing w:val="-2"/>
          <w:sz w:val="18"/>
          <w:szCs w:val="18"/>
          <w:lang w:val="lt-LT"/>
        </w:rPr>
        <w:t xml:space="preserve"> uždaruose (klasių ar draugų grupėse)</w:t>
      </w:r>
      <w:r>
        <w:rPr>
          <w:noProof/>
          <w:spacing w:val="-2"/>
          <w:sz w:val="18"/>
          <w:szCs w:val="18"/>
          <w:lang w:val="lt-LT"/>
        </w:rPr>
        <w:t xml:space="preserve"> </w:t>
      </w:r>
      <w:r w:rsidRPr="00DD075F">
        <w:rPr>
          <w:noProof/>
          <w:spacing w:val="-2"/>
          <w:sz w:val="18"/>
          <w:szCs w:val="18"/>
          <w:lang w:val="lt-LT"/>
        </w:rPr>
        <w:t xml:space="preserve">socialiniuose tinkluose) </w:t>
      </w:r>
      <w:r w:rsidRPr="00DD075F">
        <w:rPr>
          <w:noProof/>
          <w:spacing w:val="-1"/>
          <w:sz w:val="18"/>
          <w:szCs w:val="18"/>
          <w:lang w:val="lt-LT"/>
        </w:rPr>
        <w:t>kitų asmenų privatumą</w:t>
      </w:r>
      <w:r>
        <w:rPr>
          <w:noProof/>
          <w:spacing w:val="-1"/>
          <w:sz w:val="18"/>
          <w:szCs w:val="18"/>
          <w:lang w:val="lt-LT"/>
        </w:rPr>
        <w:t xml:space="preserve"> </w:t>
      </w:r>
      <w:r w:rsidRPr="003C69DB">
        <w:rPr>
          <w:noProof/>
          <w:color w:val="000000"/>
          <w:spacing w:val="-1"/>
          <w:sz w:val="18"/>
          <w:szCs w:val="18"/>
          <w:lang w:val="lt-LT"/>
        </w:rPr>
        <w:t>pažeidžiančią, patyčių požymių ir apraiškų turinčią informaciją arba įrašinėja vaizdinę ar garsinę informaciją apie kitus gimnazijos bendruomenės narius be jų sutikimo.</w:t>
      </w:r>
    </w:p>
    <w:p w:rsidR="00A72C37" w:rsidRPr="003C69DB" w:rsidRDefault="00A72C37" w:rsidP="00A72C37">
      <w:pPr>
        <w:pStyle w:val="Sraopastraipa"/>
        <w:numPr>
          <w:ilvl w:val="1"/>
          <w:numId w:val="5"/>
        </w:numPr>
        <w:shd w:val="clear" w:color="auto" w:fill="FFFFFF"/>
        <w:tabs>
          <w:tab w:val="left" w:pos="709"/>
          <w:tab w:val="left" w:pos="1133"/>
        </w:tabs>
        <w:ind w:left="0" w:firstLine="426"/>
        <w:jc w:val="both"/>
        <w:rPr>
          <w:noProof/>
          <w:color w:val="000000"/>
          <w:spacing w:val="-9"/>
          <w:sz w:val="18"/>
          <w:szCs w:val="18"/>
          <w:lang w:val="lt-LT"/>
        </w:rPr>
      </w:pPr>
      <w:r w:rsidRPr="003C69DB">
        <w:rPr>
          <w:noProof/>
          <w:color w:val="000000"/>
          <w:spacing w:val="2"/>
          <w:sz w:val="18"/>
          <w:szCs w:val="18"/>
          <w:lang w:val="lt-LT"/>
        </w:rPr>
        <w:t xml:space="preserve">Pertraukų ir atskirais atvejais pasitaikančių laisvų pamokų metu be būtinos ar pateisinamos </w:t>
      </w:r>
      <w:r w:rsidRPr="003C69DB">
        <w:rPr>
          <w:noProof/>
          <w:color w:val="000000"/>
          <w:spacing w:val="-1"/>
          <w:sz w:val="18"/>
          <w:szCs w:val="18"/>
          <w:lang w:val="lt-LT"/>
        </w:rPr>
        <w:t>priežasties išvyksta už gimnazijos teritorijos ribų.</w:t>
      </w:r>
    </w:p>
    <w:p w:rsidR="00A72C37" w:rsidRPr="00DD075F" w:rsidRDefault="00A72C37" w:rsidP="00A72C37">
      <w:pPr>
        <w:shd w:val="clear" w:color="auto" w:fill="FFFFFF"/>
        <w:tabs>
          <w:tab w:val="left" w:pos="1134"/>
        </w:tabs>
        <w:ind w:left="38" w:firstLine="388"/>
        <w:jc w:val="both"/>
        <w:rPr>
          <w:noProof/>
          <w:color w:val="000000"/>
          <w:sz w:val="18"/>
          <w:szCs w:val="18"/>
          <w:lang w:val="lt-LT"/>
        </w:rPr>
      </w:pPr>
      <w:r w:rsidRPr="006956AD">
        <w:rPr>
          <w:noProof/>
          <w:color w:val="000000"/>
          <w:spacing w:val="-9"/>
          <w:sz w:val="18"/>
          <w:szCs w:val="18"/>
          <w:lang w:val="lt-LT"/>
        </w:rPr>
        <w:t>5.</w:t>
      </w:r>
      <w:r>
        <w:rPr>
          <w:noProof/>
          <w:color w:val="000000"/>
          <w:spacing w:val="-9"/>
          <w:sz w:val="18"/>
          <w:szCs w:val="18"/>
          <w:lang w:val="lt-LT"/>
        </w:rPr>
        <w:t xml:space="preserve">8. </w:t>
      </w:r>
      <w:r w:rsidRPr="00DD075F">
        <w:rPr>
          <w:noProof/>
          <w:color w:val="000000"/>
          <w:sz w:val="18"/>
          <w:szCs w:val="18"/>
          <w:lang w:val="lt-LT"/>
        </w:rPr>
        <w:t>Atsineša į gimnaziją ir jos teritoriją, naudoja gimnazijoje ir jos teritorijoje, platina</w:t>
      </w:r>
      <w:r>
        <w:rPr>
          <w:noProof/>
          <w:color w:val="000000"/>
          <w:sz w:val="18"/>
          <w:szCs w:val="18"/>
          <w:lang w:val="lt-LT"/>
        </w:rPr>
        <w:t xml:space="preserve"> (perduoda)</w:t>
      </w:r>
      <w:r w:rsidRPr="00DD075F">
        <w:rPr>
          <w:noProof/>
          <w:color w:val="000000"/>
          <w:sz w:val="18"/>
          <w:szCs w:val="18"/>
          <w:lang w:val="lt-LT"/>
        </w:rPr>
        <w:t xml:space="preserve"> gimnazijoje ir jos teritorijoje psichotropines medžiagas, tabako gaminius, elektronines cigaretes ar jų užpildus. </w:t>
      </w:r>
    </w:p>
    <w:p w:rsidR="00A72C37" w:rsidRPr="00DD075F" w:rsidRDefault="00A72C37" w:rsidP="00A72C37">
      <w:pPr>
        <w:shd w:val="clear" w:color="auto" w:fill="FFFFFF"/>
        <w:tabs>
          <w:tab w:val="left" w:pos="1134"/>
        </w:tabs>
        <w:ind w:left="38" w:firstLine="388"/>
        <w:jc w:val="both"/>
        <w:rPr>
          <w:noProof/>
          <w:sz w:val="18"/>
          <w:szCs w:val="18"/>
          <w:lang w:val="lt-LT"/>
        </w:rPr>
      </w:pPr>
      <w:r w:rsidRPr="00DD075F">
        <w:rPr>
          <w:noProof/>
          <w:sz w:val="18"/>
          <w:szCs w:val="18"/>
          <w:lang w:val="lt-LT"/>
        </w:rPr>
        <w:t>5.9. Slepia, dangsto, teikia melagingą informaciją apie kitų gimnazijos bendruomenės narių psichotropinių medžiagų, tabako gaminių, elektroninių cigarečių ar jų papildų turėjimą, naudojimą ar platinimą</w:t>
      </w:r>
      <w:r>
        <w:rPr>
          <w:noProof/>
          <w:sz w:val="18"/>
          <w:szCs w:val="18"/>
          <w:lang w:val="lt-LT"/>
        </w:rPr>
        <w:t xml:space="preserve"> (perdavimą)</w:t>
      </w:r>
      <w:r w:rsidRPr="00DD075F">
        <w:rPr>
          <w:noProof/>
          <w:sz w:val="18"/>
          <w:szCs w:val="18"/>
          <w:lang w:val="lt-LT"/>
        </w:rPr>
        <w:t xml:space="preserve">. </w:t>
      </w:r>
    </w:p>
    <w:p w:rsidR="00A72C37" w:rsidRPr="006956AD" w:rsidRDefault="00A72C37" w:rsidP="00A72C37">
      <w:pPr>
        <w:shd w:val="clear" w:color="auto" w:fill="FFFFFF"/>
        <w:tabs>
          <w:tab w:val="left" w:pos="851"/>
        </w:tabs>
        <w:ind w:left="38" w:firstLine="388"/>
        <w:jc w:val="both"/>
        <w:rPr>
          <w:noProof/>
          <w:sz w:val="18"/>
          <w:szCs w:val="18"/>
          <w:lang w:val="lt-LT"/>
        </w:rPr>
      </w:pPr>
      <w:r w:rsidRPr="00DD075F">
        <w:rPr>
          <w:noProof/>
          <w:color w:val="000000"/>
          <w:spacing w:val="-11"/>
          <w:sz w:val="18"/>
          <w:szCs w:val="18"/>
          <w:lang w:val="lt-LT"/>
        </w:rPr>
        <w:t>5.10.</w:t>
      </w:r>
      <w:r w:rsidRPr="00DD075F">
        <w:rPr>
          <w:noProof/>
          <w:color w:val="000000"/>
          <w:sz w:val="18"/>
          <w:szCs w:val="18"/>
          <w:lang w:val="lt-LT"/>
        </w:rPr>
        <w:tab/>
      </w:r>
      <w:r w:rsidRPr="00DD075F">
        <w:rPr>
          <w:noProof/>
          <w:color w:val="000000"/>
          <w:spacing w:val="3"/>
          <w:sz w:val="18"/>
          <w:szCs w:val="18"/>
          <w:lang w:val="lt-LT"/>
        </w:rPr>
        <w:t>Kai sutartis</w:t>
      </w:r>
      <w:r w:rsidRPr="006956AD">
        <w:rPr>
          <w:noProof/>
          <w:color w:val="000000"/>
          <w:spacing w:val="3"/>
          <w:sz w:val="18"/>
          <w:szCs w:val="18"/>
          <w:lang w:val="lt-LT"/>
        </w:rPr>
        <w:t xml:space="preserve"> nutraukiama Švietimo tiekėjo iniciatyva, apie sutarties nutraukimą Mokinys ir </w:t>
      </w:r>
      <w:r w:rsidRPr="006956AD">
        <w:rPr>
          <w:noProof/>
          <w:color w:val="000000"/>
          <w:spacing w:val="-2"/>
          <w:sz w:val="18"/>
          <w:szCs w:val="18"/>
          <w:lang w:val="lt-LT"/>
        </w:rPr>
        <w:t>Mokinio tėvai (globėjai, rūpintojai) informuojami raštu.</w:t>
      </w:r>
    </w:p>
    <w:p w:rsidR="00A72C37" w:rsidRPr="006956AD" w:rsidRDefault="00A72C37" w:rsidP="00A72C37">
      <w:pPr>
        <w:shd w:val="clear" w:color="auto" w:fill="FFFFFF"/>
        <w:ind w:left="38" w:firstLine="388"/>
        <w:jc w:val="center"/>
        <w:rPr>
          <w:noProof/>
          <w:sz w:val="18"/>
          <w:szCs w:val="18"/>
          <w:lang w:val="lt-LT"/>
        </w:rPr>
      </w:pPr>
      <w:r w:rsidRPr="006956AD">
        <w:rPr>
          <w:b/>
          <w:bCs/>
          <w:noProof/>
          <w:color w:val="000000"/>
          <w:sz w:val="18"/>
          <w:szCs w:val="18"/>
          <w:lang w:val="lt-LT"/>
        </w:rPr>
        <w:t>IV. GINČŲ SPRENDIMAS</w:t>
      </w:r>
    </w:p>
    <w:p w:rsidR="00A72C37" w:rsidRPr="006956AD" w:rsidRDefault="00A72C37" w:rsidP="00A72C37">
      <w:pPr>
        <w:pStyle w:val="Sraopastraipa"/>
        <w:numPr>
          <w:ilvl w:val="0"/>
          <w:numId w:val="3"/>
        </w:numPr>
        <w:shd w:val="clear" w:color="auto" w:fill="FFFFFF"/>
        <w:tabs>
          <w:tab w:val="left" w:pos="979"/>
        </w:tabs>
        <w:ind w:left="38" w:firstLine="388"/>
        <w:jc w:val="both"/>
        <w:rPr>
          <w:noProof/>
          <w:color w:val="000000"/>
          <w:spacing w:val="-17"/>
          <w:sz w:val="18"/>
          <w:szCs w:val="18"/>
          <w:lang w:val="lt-LT"/>
        </w:rPr>
      </w:pPr>
      <w:r w:rsidRPr="006956AD">
        <w:rPr>
          <w:noProof/>
          <w:color w:val="000000"/>
          <w:spacing w:val="-1"/>
          <w:sz w:val="18"/>
          <w:szCs w:val="18"/>
          <w:lang w:val="lt-LT"/>
        </w:rPr>
        <w:t xml:space="preserve">Ginčytini ugdymo proceso organizavimo, gimnazijos veiklos, sutarties pažeidimo klausimai </w:t>
      </w:r>
      <w:r w:rsidRPr="006956AD">
        <w:rPr>
          <w:noProof/>
          <w:color w:val="000000"/>
          <w:spacing w:val="-2"/>
          <w:sz w:val="18"/>
          <w:szCs w:val="18"/>
          <w:lang w:val="lt-LT"/>
        </w:rPr>
        <w:t xml:space="preserve">sprendžiami </w:t>
      </w:r>
      <w:r>
        <w:rPr>
          <w:noProof/>
          <w:color w:val="000000"/>
          <w:spacing w:val="-2"/>
          <w:sz w:val="18"/>
          <w:szCs w:val="18"/>
          <w:lang w:val="lt-LT"/>
        </w:rPr>
        <w:t>G</w:t>
      </w:r>
      <w:r w:rsidRPr="006956AD">
        <w:rPr>
          <w:noProof/>
          <w:color w:val="000000"/>
          <w:spacing w:val="-2"/>
          <w:sz w:val="18"/>
          <w:szCs w:val="18"/>
          <w:lang w:val="lt-LT"/>
        </w:rPr>
        <w:t xml:space="preserve">imnazijos </w:t>
      </w:r>
      <w:r>
        <w:rPr>
          <w:noProof/>
          <w:color w:val="000000"/>
          <w:spacing w:val="-2"/>
          <w:sz w:val="18"/>
          <w:szCs w:val="18"/>
          <w:lang w:val="lt-LT"/>
        </w:rPr>
        <w:t>T</w:t>
      </w:r>
      <w:r w:rsidRPr="006956AD">
        <w:rPr>
          <w:noProof/>
          <w:color w:val="000000"/>
          <w:spacing w:val="-2"/>
          <w:sz w:val="18"/>
          <w:szCs w:val="18"/>
          <w:lang w:val="lt-LT"/>
        </w:rPr>
        <w:t>aryboje.</w:t>
      </w:r>
    </w:p>
    <w:p w:rsidR="00A72C37" w:rsidRPr="006956AD" w:rsidRDefault="00A72C37" w:rsidP="00A72C37">
      <w:pPr>
        <w:numPr>
          <w:ilvl w:val="0"/>
          <w:numId w:val="3"/>
        </w:numPr>
        <w:shd w:val="clear" w:color="auto" w:fill="FFFFFF"/>
        <w:tabs>
          <w:tab w:val="left" w:pos="979"/>
        </w:tabs>
        <w:ind w:left="38" w:firstLine="388"/>
        <w:jc w:val="both"/>
        <w:rPr>
          <w:noProof/>
          <w:color w:val="000000"/>
          <w:spacing w:val="-18"/>
          <w:sz w:val="18"/>
          <w:szCs w:val="18"/>
          <w:lang w:val="lt-LT"/>
        </w:rPr>
      </w:pPr>
      <w:r w:rsidRPr="006956AD">
        <w:rPr>
          <w:noProof/>
          <w:color w:val="000000"/>
          <w:spacing w:val="1"/>
          <w:sz w:val="18"/>
          <w:szCs w:val="18"/>
          <w:lang w:val="lt-LT"/>
        </w:rPr>
        <w:t xml:space="preserve">Sutartis sudaryta dviem egzemplioriais, turinčiais vienodą juridinę galią (po vieną kiekvienai </w:t>
      </w:r>
      <w:r w:rsidRPr="006956AD">
        <w:rPr>
          <w:noProof/>
          <w:color w:val="000000"/>
          <w:spacing w:val="-4"/>
          <w:sz w:val="18"/>
          <w:szCs w:val="18"/>
          <w:lang w:val="lt-LT"/>
        </w:rPr>
        <w:t>šaliai).</w:t>
      </w:r>
    </w:p>
    <w:p w:rsidR="00A72C37" w:rsidRPr="006956AD" w:rsidRDefault="00A72C37" w:rsidP="00A72C37">
      <w:pPr>
        <w:shd w:val="clear" w:color="auto" w:fill="FFFFFF"/>
        <w:spacing w:line="269" w:lineRule="exact"/>
        <w:ind w:left="14" w:right="7066" w:firstLine="412"/>
        <w:rPr>
          <w:b/>
          <w:bCs/>
          <w:noProof/>
          <w:color w:val="000000"/>
          <w:spacing w:val="-3"/>
          <w:sz w:val="18"/>
          <w:szCs w:val="18"/>
          <w:lang w:val="lt-LT"/>
        </w:rPr>
      </w:pPr>
      <w:r w:rsidRPr="006956AD">
        <w:rPr>
          <w:b/>
          <w:bCs/>
          <w:noProof/>
          <w:color w:val="000000"/>
          <w:spacing w:val="-3"/>
          <w:sz w:val="18"/>
          <w:szCs w:val="18"/>
          <w:lang w:val="lt-LT"/>
        </w:rPr>
        <w:t xml:space="preserve">Sutarties šalių parašai </w:t>
      </w:r>
    </w:p>
    <w:p w:rsidR="00A72C37" w:rsidRDefault="00A72C37" w:rsidP="00A72C37">
      <w:pPr>
        <w:shd w:val="clear" w:color="auto" w:fill="FFFFFF"/>
        <w:spacing w:line="269" w:lineRule="exact"/>
        <w:ind w:right="7066"/>
        <w:rPr>
          <w:b/>
          <w:i/>
          <w:iCs/>
          <w:noProof/>
          <w:color w:val="000000"/>
          <w:sz w:val="18"/>
          <w:szCs w:val="18"/>
          <w:lang w:val="lt-LT"/>
        </w:rPr>
      </w:pPr>
    </w:p>
    <w:p w:rsidR="00A72C37" w:rsidRPr="006956AD" w:rsidRDefault="00A72C37" w:rsidP="00A72C37">
      <w:pPr>
        <w:shd w:val="clear" w:color="auto" w:fill="FFFFFF"/>
        <w:spacing w:line="269" w:lineRule="exact"/>
        <w:ind w:right="7066"/>
        <w:rPr>
          <w:noProof/>
          <w:sz w:val="18"/>
          <w:szCs w:val="18"/>
          <w:lang w:val="lt-LT"/>
        </w:rPr>
      </w:pPr>
      <w:r w:rsidRPr="006956AD">
        <w:rPr>
          <w:b/>
          <w:i/>
          <w:iCs/>
          <w:noProof/>
          <w:color w:val="000000"/>
          <w:sz w:val="18"/>
          <w:szCs w:val="18"/>
          <w:lang w:val="lt-LT"/>
        </w:rPr>
        <w:t>Švietimo teikėjas</w:t>
      </w:r>
    </w:p>
    <w:p w:rsidR="00A72C37" w:rsidRPr="006956AD" w:rsidRDefault="00A72C37" w:rsidP="00A72C37">
      <w:pPr>
        <w:shd w:val="clear" w:color="auto" w:fill="FFFFFF"/>
        <w:tabs>
          <w:tab w:val="left" w:pos="4310"/>
          <w:tab w:val="left" w:leader="dot" w:pos="5688"/>
          <w:tab w:val="left" w:pos="7627"/>
        </w:tabs>
        <w:ind w:left="24"/>
        <w:rPr>
          <w:noProof/>
          <w:sz w:val="18"/>
          <w:szCs w:val="18"/>
          <w:lang w:val="lt-LT"/>
        </w:rPr>
      </w:pPr>
      <w:r w:rsidRPr="00454953">
        <w:rPr>
          <w:b/>
          <w:bCs/>
          <w:noProof/>
          <w:color w:val="000000"/>
          <w:spacing w:val="-4"/>
          <w:sz w:val="18"/>
          <w:szCs w:val="18"/>
          <w:lang w:val="lt-LT"/>
        </w:rPr>
        <w:t>Direktorius</w:t>
      </w:r>
      <w:r w:rsidRPr="006956AD">
        <w:rPr>
          <w:noProof/>
          <w:color w:val="000000"/>
          <w:sz w:val="18"/>
          <w:szCs w:val="18"/>
          <w:lang w:val="lt-LT"/>
        </w:rPr>
        <w:tab/>
      </w:r>
      <w:r>
        <w:rPr>
          <w:noProof/>
          <w:color w:val="000000"/>
          <w:sz w:val="18"/>
          <w:szCs w:val="18"/>
          <w:lang w:val="lt-LT"/>
        </w:rPr>
        <w:t>......</w:t>
      </w:r>
      <w:r w:rsidRPr="006956AD">
        <w:rPr>
          <w:noProof/>
          <w:color w:val="000000"/>
          <w:sz w:val="18"/>
          <w:szCs w:val="18"/>
          <w:lang w:val="lt-LT"/>
        </w:rPr>
        <w:tab/>
      </w:r>
      <w:r w:rsidRPr="006956AD">
        <w:rPr>
          <w:noProof/>
          <w:color w:val="000000"/>
          <w:sz w:val="18"/>
          <w:szCs w:val="18"/>
          <w:lang w:val="lt-LT"/>
        </w:rPr>
        <w:tab/>
      </w:r>
      <w:r>
        <w:rPr>
          <w:noProof/>
          <w:color w:val="000000"/>
          <w:sz w:val="18"/>
          <w:szCs w:val="18"/>
          <w:lang w:val="lt-LT"/>
        </w:rPr>
        <w:t xml:space="preserve">  </w:t>
      </w:r>
      <w:r w:rsidRPr="006956AD">
        <w:rPr>
          <w:noProof/>
          <w:color w:val="000000"/>
          <w:spacing w:val="-2"/>
          <w:sz w:val="18"/>
          <w:szCs w:val="18"/>
          <w:u w:val="single"/>
          <w:lang w:val="lt-LT"/>
        </w:rPr>
        <w:t>Virgilijus Žilinskas</w:t>
      </w:r>
    </w:p>
    <w:p w:rsidR="00A72C37" w:rsidRPr="006956AD" w:rsidRDefault="00A72C37" w:rsidP="00A72C37">
      <w:pPr>
        <w:shd w:val="clear" w:color="auto" w:fill="FFFFFF"/>
        <w:tabs>
          <w:tab w:val="left" w:pos="7886"/>
        </w:tabs>
        <w:ind w:left="4469"/>
        <w:rPr>
          <w:noProof/>
          <w:color w:val="000000"/>
          <w:spacing w:val="-2"/>
          <w:sz w:val="18"/>
          <w:szCs w:val="18"/>
          <w:lang w:val="lt-LT"/>
        </w:rPr>
      </w:pPr>
      <w:r w:rsidRPr="006956AD">
        <w:rPr>
          <w:noProof/>
          <w:color w:val="000000"/>
          <w:spacing w:val="-2"/>
          <w:sz w:val="18"/>
          <w:szCs w:val="18"/>
          <w:lang w:val="lt-LT"/>
        </w:rPr>
        <w:t>(parašas)</w:t>
      </w:r>
      <w:r w:rsidRPr="006956AD">
        <w:rPr>
          <w:noProof/>
          <w:color w:val="000000"/>
          <w:sz w:val="18"/>
          <w:szCs w:val="18"/>
          <w:lang w:val="lt-LT"/>
        </w:rPr>
        <w:tab/>
      </w:r>
      <w:r w:rsidRPr="006956AD">
        <w:rPr>
          <w:noProof/>
          <w:color w:val="000000"/>
          <w:spacing w:val="-2"/>
          <w:sz w:val="18"/>
          <w:szCs w:val="18"/>
          <w:lang w:val="lt-LT"/>
        </w:rPr>
        <w:t>(vardas, pavardė)</w:t>
      </w:r>
    </w:p>
    <w:p w:rsidR="00A72C37" w:rsidRPr="006956AD" w:rsidRDefault="00A72C37" w:rsidP="00A72C37">
      <w:pPr>
        <w:shd w:val="clear" w:color="auto" w:fill="FFFFFF"/>
        <w:tabs>
          <w:tab w:val="left" w:pos="7886"/>
        </w:tabs>
        <w:ind w:left="4469"/>
        <w:rPr>
          <w:noProof/>
          <w:sz w:val="18"/>
          <w:szCs w:val="18"/>
          <w:lang w:val="lt-LT"/>
        </w:rPr>
      </w:pPr>
    </w:p>
    <w:p w:rsidR="00A72C37" w:rsidRPr="00454953" w:rsidRDefault="00A72C37" w:rsidP="00A72C37">
      <w:pPr>
        <w:shd w:val="clear" w:color="auto" w:fill="FFFFFF"/>
        <w:tabs>
          <w:tab w:val="left" w:pos="4066"/>
          <w:tab w:val="left" w:leader="dot" w:pos="5285"/>
          <w:tab w:val="left" w:pos="6864"/>
          <w:tab w:val="left" w:leader="dot" w:pos="9442"/>
        </w:tabs>
        <w:ind w:left="5"/>
        <w:rPr>
          <w:noProof/>
          <w:sz w:val="18"/>
          <w:szCs w:val="18"/>
          <w:lang w:val="lt-LT"/>
        </w:rPr>
      </w:pPr>
      <w:r w:rsidRPr="006956AD">
        <w:rPr>
          <w:b/>
          <w:i/>
          <w:iCs/>
          <w:noProof/>
          <w:color w:val="000000"/>
          <w:spacing w:val="3"/>
          <w:sz w:val="18"/>
          <w:szCs w:val="18"/>
          <w:lang w:val="lt-LT"/>
        </w:rPr>
        <w:t>Mokinys</w:t>
      </w:r>
      <w:r w:rsidRPr="006956AD">
        <w:rPr>
          <w:b/>
          <w:i/>
          <w:iCs/>
          <w:noProof/>
          <w:color w:val="000000"/>
          <w:sz w:val="18"/>
          <w:szCs w:val="18"/>
          <w:lang w:val="lt-LT"/>
        </w:rPr>
        <w:tab/>
      </w:r>
      <w:r w:rsidRPr="00454953">
        <w:rPr>
          <w:noProof/>
          <w:color w:val="000000"/>
          <w:sz w:val="18"/>
          <w:szCs w:val="18"/>
          <w:lang w:val="lt-LT"/>
        </w:rPr>
        <w:tab/>
      </w:r>
      <w:r>
        <w:rPr>
          <w:noProof/>
          <w:color w:val="000000"/>
          <w:sz w:val="18"/>
          <w:szCs w:val="18"/>
          <w:lang w:val="lt-LT"/>
        </w:rPr>
        <w:t>......</w:t>
      </w:r>
      <w:r w:rsidRPr="00454953">
        <w:rPr>
          <w:noProof/>
          <w:color w:val="000000"/>
          <w:sz w:val="18"/>
          <w:szCs w:val="18"/>
          <w:lang w:val="lt-LT"/>
        </w:rPr>
        <w:tab/>
      </w:r>
      <w:r>
        <w:rPr>
          <w:noProof/>
          <w:color w:val="000000"/>
          <w:sz w:val="18"/>
          <w:szCs w:val="18"/>
          <w:lang w:val="lt-LT"/>
        </w:rPr>
        <w:t xml:space="preserve">          </w:t>
      </w:r>
      <w:r w:rsidRPr="00454953">
        <w:rPr>
          <w:noProof/>
          <w:color w:val="000000"/>
          <w:sz w:val="18"/>
          <w:szCs w:val="18"/>
          <w:lang w:val="lt-LT"/>
        </w:rPr>
        <w:tab/>
      </w:r>
    </w:p>
    <w:p w:rsidR="00A72C37" w:rsidRPr="006956AD" w:rsidRDefault="00A72C37" w:rsidP="00A72C37">
      <w:pPr>
        <w:shd w:val="clear" w:color="auto" w:fill="FFFFFF"/>
        <w:tabs>
          <w:tab w:val="left" w:pos="7867"/>
        </w:tabs>
        <w:ind w:left="4262"/>
        <w:rPr>
          <w:noProof/>
          <w:color w:val="000000"/>
          <w:spacing w:val="-1"/>
          <w:sz w:val="18"/>
          <w:szCs w:val="18"/>
          <w:lang w:val="lt-LT"/>
        </w:rPr>
      </w:pPr>
      <w:r>
        <w:rPr>
          <w:noProof/>
          <w:color w:val="000000"/>
          <w:sz w:val="18"/>
          <w:szCs w:val="18"/>
          <w:lang w:val="lt-LT"/>
        </w:rPr>
        <w:t xml:space="preserve">    </w:t>
      </w:r>
      <w:r w:rsidRPr="00454953">
        <w:rPr>
          <w:noProof/>
          <w:color w:val="000000"/>
          <w:sz w:val="18"/>
          <w:szCs w:val="18"/>
          <w:lang w:val="lt-LT"/>
        </w:rPr>
        <w:t xml:space="preserve">(parašas)   </w:t>
      </w:r>
      <w:r w:rsidRPr="006956AD">
        <w:rPr>
          <w:noProof/>
          <w:color w:val="000000"/>
          <w:sz w:val="18"/>
          <w:szCs w:val="18"/>
          <w:lang w:val="lt-LT"/>
        </w:rPr>
        <w:t xml:space="preserve">    </w:t>
      </w:r>
      <w:r w:rsidRPr="006956AD">
        <w:rPr>
          <w:noProof/>
          <w:color w:val="000000"/>
          <w:sz w:val="18"/>
          <w:szCs w:val="18"/>
          <w:lang w:val="lt-LT"/>
        </w:rPr>
        <w:tab/>
      </w:r>
      <w:r w:rsidRPr="006956AD">
        <w:rPr>
          <w:noProof/>
          <w:color w:val="000000"/>
          <w:spacing w:val="-1"/>
          <w:sz w:val="18"/>
          <w:szCs w:val="18"/>
          <w:lang w:val="lt-LT"/>
        </w:rPr>
        <w:t>(vardas, pavardė)</w:t>
      </w:r>
    </w:p>
    <w:p w:rsidR="00A72C37" w:rsidRDefault="00A72C37" w:rsidP="00A72C37">
      <w:pPr>
        <w:shd w:val="clear" w:color="auto" w:fill="FFFFFF"/>
        <w:tabs>
          <w:tab w:val="left" w:pos="7867"/>
        </w:tabs>
        <w:ind w:left="4262"/>
        <w:rPr>
          <w:noProof/>
          <w:sz w:val="18"/>
          <w:szCs w:val="18"/>
          <w:lang w:val="lt-LT"/>
        </w:rPr>
      </w:pPr>
    </w:p>
    <w:p w:rsidR="00A72C37" w:rsidRPr="006956AD" w:rsidRDefault="00A72C37" w:rsidP="00A72C37">
      <w:pPr>
        <w:shd w:val="clear" w:color="auto" w:fill="FFFFFF"/>
        <w:tabs>
          <w:tab w:val="left" w:pos="7867"/>
        </w:tabs>
        <w:ind w:left="4262"/>
        <w:rPr>
          <w:noProof/>
          <w:sz w:val="18"/>
          <w:szCs w:val="18"/>
          <w:lang w:val="lt-LT"/>
        </w:rPr>
      </w:pPr>
    </w:p>
    <w:p w:rsidR="00A72C37" w:rsidRPr="008741D9" w:rsidRDefault="00A72C37" w:rsidP="00A72C37">
      <w:pPr>
        <w:shd w:val="clear" w:color="auto" w:fill="FFFFFF"/>
        <w:ind w:left="14" w:right="19" w:firstLine="710"/>
        <w:jc w:val="both"/>
        <w:rPr>
          <w:noProof/>
          <w:color w:val="000000"/>
          <w:spacing w:val="2"/>
          <w:sz w:val="18"/>
          <w:szCs w:val="18"/>
          <w:lang w:val="lt-LT"/>
        </w:rPr>
      </w:pPr>
      <w:r>
        <w:rPr>
          <w:noProof/>
          <w:color w:val="000000"/>
          <w:spacing w:val="2"/>
          <w:sz w:val="18"/>
          <w:szCs w:val="18"/>
          <w:lang w:val="lt-LT"/>
        </w:rPr>
        <w:t xml:space="preserve">1. </w:t>
      </w:r>
      <w:r w:rsidRPr="006956AD">
        <w:rPr>
          <w:noProof/>
          <w:color w:val="000000"/>
          <w:spacing w:val="2"/>
          <w:sz w:val="18"/>
          <w:szCs w:val="18"/>
          <w:lang w:val="lt-LT"/>
        </w:rPr>
        <w:t xml:space="preserve">Su sutarties sąlygomis sutinku. </w:t>
      </w:r>
    </w:p>
    <w:p w:rsidR="00A72C37" w:rsidRPr="00DD075F" w:rsidRDefault="00A72C37" w:rsidP="00A72C37">
      <w:pPr>
        <w:shd w:val="clear" w:color="auto" w:fill="FFFFFF"/>
        <w:ind w:left="14" w:right="19" w:firstLine="710"/>
        <w:jc w:val="both"/>
        <w:rPr>
          <w:noProof/>
          <w:spacing w:val="-1"/>
          <w:sz w:val="18"/>
          <w:szCs w:val="18"/>
          <w:lang w:val="lt-LT"/>
        </w:rPr>
      </w:pPr>
      <w:r w:rsidRPr="00DD075F">
        <w:rPr>
          <w:noProof/>
          <w:spacing w:val="-1"/>
          <w:sz w:val="18"/>
          <w:szCs w:val="18"/>
          <w:lang w:val="lt-LT"/>
        </w:rPr>
        <w:t xml:space="preserve">2. Neprieštarauju, kad pagal gimnazijoje nustatytą </w:t>
      </w:r>
      <w:r w:rsidRPr="00702318">
        <w:rPr>
          <w:noProof/>
          <w:spacing w:val="-1"/>
          <w:sz w:val="18"/>
          <w:szCs w:val="18"/>
          <w:lang w:val="lt-LT"/>
        </w:rPr>
        <w:t xml:space="preserve">tvarką </w:t>
      </w:r>
      <w:r w:rsidRPr="00DD075F">
        <w:rPr>
          <w:noProof/>
          <w:spacing w:val="-1"/>
          <w:sz w:val="18"/>
          <w:szCs w:val="18"/>
          <w:lang w:val="lt-LT"/>
        </w:rPr>
        <w:t xml:space="preserve">ne mažiau kaip </w:t>
      </w:r>
      <w:r>
        <w:rPr>
          <w:noProof/>
          <w:spacing w:val="-1"/>
          <w:sz w:val="18"/>
          <w:szCs w:val="18"/>
          <w:lang w:val="lt-LT"/>
        </w:rPr>
        <w:t>2</w:t>
      </w:r>
      <w:r w:rsidRPr="00DD075F">
        <w:rPr>
          <w:noProof/>
          <w:spacing w:val="-1"/>
          <w:sz w:val="18"/>
          <w:szCs w:val="18"/>
          <w:lang w:val="lt-LT"/>
        </w:rPr>
        <w:t xml:space="preserve"> gimnazijos direktoriaus įpareigoti darbuotojai gali patikrinti asmeninius mano vaiko daiktus</w:t>
      </w:r>
      <w:r>
        <w:rPr>
          <w:noProof/>
          <w:spacing w:val="-1"/>
          <w:sz w:val="18"/>
          <w:szCs w:val="18"/>
          <w:lang w:val="lt-LT"/>
        </w:rPr>
        <w:t xml:space="preserve"> </w:t>
      </w:r>
      <w:r w:rsidRPr="00DD075F">
        <w:rPr>
          <w:noProof/>
          <w:spacing w:val="-1"/>
          <w:sz w:val="18"/>
          <w:szCs w:val="18"/>
          <w:lang w:val="lt-LT"/>
        </w:rPr>
        <w:t>(kuprinę, spintelę, viršutiniu</w:t>
      </w:r>
      <w:r>
        <w:rPr>
          <w:noProof/>
          <w:spacing w:val="-1"/>
          <w:sz w:val="18"/>
          <w:szCs w:val="18"/>
          <w:lang w:val="lt-LT"/>
        </w:rPr>
        <w:t>s</w:t>
      </w:r>
      <w:r w:rsidRPr="00DD075F">
        <w:rPr>
          <w:noProof/>
          <w:spacing w:val="-1"/>
          <w:sz w:val="18"/>
          <w:szCs w:val="18"/>
          <w:lang w:val="lt-LT"/>
        </w:rPr>
        <w:t xml:space="preserve"> rūb</w:t>
      </w:r>
      <w:r>
        <w:rPr>
          <w:noProof/>
          <w:spacing w:val="-1"/>
          <w:sz w:val="18"/>
          <w:szCs w:val="18"/>
          <w:lang w:val="lt-LT"/>
        </w:rPr>
        <w:t xml:space="preserve">us, </w:t>
      </w:r>
      <w:r w:rsidRPr="005013FF">
        <w:rPr>
          <w:noProof/>
          <w:spacing w:val="-1"/>
          <w:sz w:val="18"/>
          <w:szCs w:val="18"/>
          <w:lang w:val="lt-LT"/>
        </w:rPr>
        <w:t>fizinio ugdymo aprangos rankines</w:t>
      </w:r>
      <w:r w:rsidRPr="00DD075F">
        <w:rPr>
          <w:noProof/>
          <w:spacing w:val="-1"/>
          <w:sz w:val="18"/>
          <w:szCs w:val="18"/>
          <w:lang w:val="lt-LT"/>
        </w:rPr>
        <w:t>)</w:t>
      </w:r>
      <w:r>
        <w:rPr>
          <w:noProof/>
          <w:spacing w:val="-1"/>
          <w:sz w:val="18"/>
          <w:szCs w:val="18"/>
          <w:lang w:val="lt-LT"/>
        </w:rPr>
        <w:t>,</w:t>
      </w:r>
      <w:r w:rsidRPr="00DD075F">
        <w:rPr>
          <w:noProof/>
          <w:spacing w:val="-1"/>
          <w:sz w:val="18"/>
          <w:szCs w:val="18"/>
          <w:lang w:val="lt-LT"/>
        </w:rPr>
        <w:t xml:space="preserve"> </w:t>
      </w:r>
      <w:r>
        <w:rPr>
          <w:noProof/>
          <w:spacing w:val="-1"/>
          <w:sz w:val="18"/>
          <w:szCs w:val="18"/>
          <w:lang w:val="lt-LT"/>
        </w:rPr>
        <w:t xml:space="preserve">paliktus bet kuriose </w:t>
      </w:r>
      <w:r w:rsidRPr="005013FF">
        <w:rPr>
          <w:noProof/>
          <w:spacing w:val="-1"/>
          <w:sz w:val="18"/>
          <w:szCs w:val="18"/>
          <w:lang w:val="lt-LT"/>
        </w:rPr>
        <w:t xml:space="preserve">gimnazijos patalpose, </w:t>
      </w:r>
      <w:r w:rsidRPr="00DD075F">
        <w:rPr>
          <w:noProof/>
          <w:spacing w:val="-1"/>
          <w:sz w:val="18"/>
          <w:szCs w:val="18"/>
          <w:lang w:val="lt-LT"/>
        </w:rPr>
        <w:t>tuo atveju, kai gimnazijos darbuotojams kyla pagrįstų įtarimų, jog mano sūnus / dukra / globotinis / globotinė galima</w:t>
      </w:r>
      <w:r>
        <w:rPr>
          <w:noProof/>
          <w:spacing w:val="-1"/>
          <w:sz w:val="18"/>
          <w:szCs w:val="18"/>
          <w:lang w:val="lt-LT"/>
        </w:rPr>
        <w:t>i</w:t>
      </w:r>
      <w:r w:rsidRPr="00DD075F">
        <w:rPr>
          <w:noProof/>
          <w:spacing w:val="-1"/>
          <w:sz w:val="18"/>
          <w:szCs w:val="18"/>
          <w:lang w:val="lt-LT"/>
        </w:rPr>
        <w:t xml:space="preserve"> gimnazijoje turi draudžiamų atsinešti į gimnaziją daiktų. </w:t>
      </w:r>
    </w:p>
    <w:p w:rsidR="00A72C37" w:rsidRDefault="00A72C37" w:rsidP="00A72C37">
      <w:pPr>
        <w:shd w:val="clear" w:color="auto" w:fill="FFFFFF"/>
        <w:ind w:left="14" w:right="19" w:firstLine="710"/>
        <w:jc w:val="both"/>
        <w:rPr>
          <w:noProof/>
          <w:color w:val="000000"/>
          <w:spacing w:val="-1"/>
          <w:sz w:val="18"/>
          <w:szCs w:val="18"/>
          <w:lang w:val="lt-LT"/>
        </w:rPr>
      </w:pPr>
      <w:r>
        <w:rPr>
          <w:noProof/>
          <w:color w:val="000000"/>
          <w:spacing w:val="2"/>
          <w:sz w:val="18"/>
          <w:szCs w:val="18"/>
          <w:lang w:val="lt-LT"/>
        </w:rPr>
        <w:t xml:space="preserve">3. </w:t>
      </w:r>
      <w:r w:rsidRPr="006956AD">
        <w:rPr>
          <w:noProof/>
          <w:color w:val="000000"/>
          <w:spacing w:val="2"/>
          <w:sz w:val="18"/>
          <w:szCs w:val="18"/>
          <w:lang w:val="lt-LT"/>
        </w:rPr>
        <w:t xml:space="preserve">Iškilus pedagoginėms psichologinėms problemoms leidžiu savo </w:t>
      </w:r>
      <w:r w:rsidRPr="006956AD">
        <w:rPr>
          <w:noProof/>
          <w:color w:val="000000"/>
          <w:spacing w:val="-1"/>
          <w:sz w:val="18"/>
          <w:szCs w:val="18"/>
          <w:lang w:val="lt-LT"/>
        </w:rPr>
        <w:t>sūnui / dukrai individualiai konsultuotis su gimnazijos (ar pasirinktu) psichologu.</w:t>
      </w:r>
    </w:p>
    <w:p w:rsidR="00A72C37" w:rsidRDefault="00A72C37" w:rsidP="00A72C37">
      <w:pPr>
        <w:shd w:val="clear" w:color="auto" w:fill="FFFFFF"/>
        <w:ind w:left="14" w:right="19" w:firstLine="710"/>
        <w:jc w:val="both"/>
        <w:rPr>
          <w:noProof/>
          <w:color w:val="000000"/>
          <w:sz w:val="18"/>
          <w:szCs w:val="18"/>
          <w:lang w:val="lt-LT"/>
        </w:rPr>
      </w:pPr>
      <w:r>
        <w:rPr>
          <w:noProof/>
          <w:color w:val="000000"/>
          <w:sz w:val="18"/>
          <w:szCs w:val="18"/>
          <w:lang w:val="lt-LT"/>
        </w:rPr>
        <w:t xml:space="preserve">4. </w:t>
      </w:r>
      <w:r w:rsidRPr="00E13E8B">
        <w:rPr>
          <w:noProof/>
          <w:color w:val="000000"/>
          <w:sz w:val="18"/>
          <w:szCs w:val="18"/>
          <w:lang w:val="lt-LT"/>
        </w:rPr>
        <w:t>Įsipareigoju mano vaikui neatvykus į pamokas (ar pavienes pamokas), iki tos dienos pamokų pradžios, esant objektyvioms priežastims ne vėliau kaip iki tos pačios dienos pamokų pabaigos pranešti klasės vadovui apie neatvykimo priežastis laišku elektroniniame dienyne ar žinute. Klasės vadovui pageidaujant informacija turi būti patvirtinama tel. skambučiu. Atskirais atvejais (klasės vadovui apie tokį atvejį informavus) apie neatvykimą į pamokas (ar pavienes pamokas) informuoti socialinę pedagogę laišku elektroniniame dienyne ar SMS žinute ar telefonu +370 657 74890. Šis įsipareigojimas galioja iki kol vaikui sukaks 18 metų.</w:t>
      </w:r>
    </w:p>
    <w:p w:rsidR="00A72C37" w:rsidRDefault="00A72C37" w:rsidP="00A72C37">
      <w:pPr>
        <w:shd w:val="clear" w:color="auto" w:fill="FFFFFF"/>
        <w:ind w:left="14" w:right="19" w:firstLine="710"/>
        <w:jc w:val="both"/>
        <w:rPr>
          <w:noProof/>
          <w:color w:val="000000"/>
          <w:sz w:val="18"/>
          <w:szCs w:val="18"/>
          <w:lang w:val="lt-LT"/>
        </w:rPr>
      </w:pPr>
    </w:p>
    <w:p w:rsidR="00A72C37" w:rsidRDefault="00A72C37" w:rsidP="00A72C37">
      <w:pPr>
        <w:shd w:val="clear" w:color="auto" w:fill="FFFFFF"/>
        <w:tabs>
          <w:tab w:val="left" w:pos="6211"/>
        </w:tabs>
        <w:ind w:left="3115"/>
        <w:rPr>
          <w:noProof/>
          <w:color w:val="000000"/>
          <w:spacing w:val="-2"/>
          <w:sz w:val="18"/>
          <w:szCs w:val="18"/>
          <w:lang w:val="lt-LT"/>
        </w:rPr>
      </w:pPr>
      <w:r w:rsidRPr="006956AD">
        <w:rPr>
          <w:noProof/>
          <w:color w:val="000000"/>
          <w:spacing w:val="-2"/>
          <w:sz w:val="18"/>
          <w:szCs w:val="18"/>
          <w:lang w:val="lt-LT"/>
        </w:rPr>
        <w:t xml:space="preserve">      </w:t>
      </w:r>
      <w:r>
        <w:rPr>
          <w:noProof/>
          <w:color w:val="000000"/>
          <w:spacing w:val="-2"/>
          <w:sz w:val="18"/>
          <w:szCs w:val="18"/>
          <w:lang w:val="lt-LT"/>
        </w:rPr>
        <w:t>..................................................                  ........................................................................</w:t>
      </w:r>
      <w:r w:rsidRPr="006956AD">
        <w:rPr>
          <w:noProof/>
          <w:color w:val="000000"/>
          <w:spacing w:val="-2"/>
          <w:sz w:val="18"/>
          <w:szCs w:val="18"/>
          <w:lang w:val="lt-LT"/>
        </w:rPr>
        <w:t xml:space="preserve"> </w:t>
      </w:r>
      <w:r>
        <w:rPr>
          <w:noProof/>
          <w:color w:val="000000"/>
          <w:spacing w:val="-2"/>
          <w:sz w:val="18"/>
          <w:szCs w:val="18"/>
          <w:lang w:val="lt-LT"/>
        </w:rPr>
        <w:t xml:space="preserve">      </w:t>
      </w:r>
    </w:p>
    <w:p w:rsidR="00B36191" w:rsidRDefault="00A72C37" w:rsidP="00A72C37">
      <w:pPr>
        <w:shd w:val="clear" w:color="auto" w:fill="FFFFFF"/>
        <w:tabs>
          <w:tab w:val="left" w:pos="6211"/>
        </w:tabs>
        <w:ind w:left="3115"/>
      </w:pPr>
      <w:r>
        <w:rPr>
          <w:noProof/>
          <w:color w:val="000000"/>
          <w:spacing w:val="-2"/>
          <w:sz w:val="18"/>
          <w:szCs w:val="18"/>
          <w:lang w:val="lt-LT"/>
        </w:rPr>
        <w:t xml:space="preserve">     </w:t>
      </w:r>
      <w:r w:rsidRPr="006956AD">
        <w:rPr>
          <w:noProof/>
          <w:color w:val="000000"/>
          <w:spacing w:val="-2"/>
          <w:sz w:val="18"/>
          <w:szCs w:val="18"/>
          <w:lang w:val="lt-LT"/>
        </w:rPr>
        <w:t>(tėvų/globėjų, rūpintojų parašas)</w:t>
      </w:r>
      <w:r w:rsidRPr="006956AD">
        <w:rPr>
          <w:noProof/>
          <w:color w:val="000000"/>
          <w:sz w:val="18"/>
          <w:szCs w:val="18"/>
          <w:lang w:val="lt-LT"/>
        </w:rPr>
        <w:tab/>
        <w:t xml:space="preserve">      </w:t>
      </w:r>
      <w:r>
        <w:rPr>
          <w:noProof/>
          <w:color w:val="000000"/>
          <w:sz w:val="18"/>
          <w:szCs w:val="18"/>
          <w:lang w:val="lt-LT"/>
        </w:rPr>
        <w:t xml:space="preserve">     </w:t>
      </w:r>
      <w:r w:rsidRPr="006956AD">
        <w:rPr>
          <w:noProof/>
          <w:color w:val="000000"/>
          <w:sz w:val="18"/>
          <w:szCs w:val="18"/>
          <w:lang w:val="lt-LT"/>
        </w:rPr>
        <w:t xml:space="preserve"> </w:t>
      </w:r>
      <w:r w:rsidRPr="006956AD">
        <w:rPr>
          <w:noProof/>
          <w:color w:val="000000"/>
          <w:spacing w:val="-1"/>
          <w:sz w:val="18"/>
          <w:szCs w:val="18"/>
          <w:lang w:val="lt-LT"/>
        </w:rPr>
        <w:t>(tėvų/globėjų, rūpintojų vardas, pavardė)</w:t>
      </w:r>
      <w:bookmarkStart w:id="2" w:name="_GoBack"/>
      <w:bookmarkEnd w:id="2"/>
    </w:p>
    <w:sectPr w:rsidR="00B36191" w:rsidSect="00A72C37">
      <w:pgSz w:w="11906" w:h="16838"/>
      <w:pgMar w:top="567" w:right="720" w:bottom="284"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50153"/>
    <w:multiLevelType w:val="hybridMultilevel"/>
    <w:tmpl w:val="CEAC1590"/>
    <w:lvl w:ilvl="0" w:tplc="FCBECE16">
      <w:start w:val="1"/>
      <w:numFmt w:val="upperRoman"/>
      <w:lvlText w:val="%1."/>
      <w:lvlJc w:val="left"/>
      <w:pPr>
        <w:ind w:left="1727" w:hanging="720"/>
      </w:pPr>
      <w:rPr>
        <w:rFonts w:hint="default"/>
        <w:b/>
        <w:color w:val="000000"/>
        <w:sz w:val="24"/>
      </w:rPr>
    </w:lvl>
    <w:lvl w:ilvl="1" w:tplc="04270019" w:tentative="1">
      <w:start w:val="1"/>
      <w:numFmt w:val="lowerLetter"/>
      <w:lvlText w:val="%2."/>
      <w:lvlJc w:val="left"/>
      <w:pPr>
        <w:ind w:left="2087" w:hanging="360"/>
      </w:pPr>
    </w:lvl>
    <w:lvl w:ilvl="2" w:tplc="0427001B" w:tentative="1">
      <w:start w:val="1"/>
      <w:numFmt w:val="lowerRoman"/>
      <w:lvlText w:val="%3."/>
      <w:lvlJc w:val="right"/>
      <w:pPr>
        <w:ind w:left="2807" w:hanging="180"/>
      </w:pPr>
    </w:lvl>
    <w:lvl w:ilvl="3" w:tplc="0427000F" w:tentative="1">
      <w:start w:val="1"/>
      <w:numFmt w:val="decimal"/>
      <w:lvlText w:val="%4."/>
      <w:lvlJc w:val="left"/>
      <w:pPr>
        <w:ind w:left="3527" w:hanging="360"/>
      </w:pPr>
    </w:lvl>
    <w:lvl w:ilvl="4" w:tplc="04270019" w:tentative="1">
      <w:start w:val="1"/>
      <w:numFmt w:val="lowerLetter"/>
      <w:lvlText w:val="%5."/>
      <w:lvlJc w:val="left"/>
      <w:pPr>
        <w:ind w:left="4247" w:hanging="360"/>
      </w:pPr>
    </w:lvl>
    <w:lvl w:ilvl="5" w:tplc="0427001B" w:tentative="1">
      <w:start w:val="1"/>
      <w:numFmt w:val="lowerRoman"/>
      <w:lvlText w:val="%6."/>
      <w:lvlJc w:val="right"/>
      <w:pPr>
        <w:ind w:left="4967" w:hanging="180"/>
      </w:pPr>
    </w:lvl>
    <w:lvl w:ilvl="6" w:tplc="0427000F" w:tentative="1">
      <w:start w:val="1"/>
      <w:numFmt w:val="decimal"/>
      <w:lvlText w:val="%7."/>
      <w:lvlJc w:val="left"/>
      <w:pPr>
        <w:ind w:left="5687" w:hanging="360"/>
      </w:pPr>
    </w:lvl>
    <w:lvl w:ilvl="7" w:tplc="04270019" w:tentative="1">
      <w:start w:val="1"/>
      <w:numFmt w:val="lowerLetter"/>
      <w:lvlText w:val="%8."/>
      <w:lvlJc w:val="left"/>
      <w:pPr>
        <w:ind w:left="6407" w:hanging="360"/>
      </w:pPr>
    </w:lvl>
    <w:lvl w:ilvl="8" w:tplc="0427001B" w:tentative="1">
      <w:start w:val="1"/>
      <w:numFmt w:val="lowerRoman"/>
      <w:lvlText w:val="%9."/>
      <w:lvlJc w:val="right"/>
      <w:pPr>
        <w:ind w:left="7127" w:hanging="180"/>
      </w:pPr>
    </w:lvl>
  </w:abstractNum>
  <w:abstractNum w:abstractNumId="1">
    <w:nsid w:val="137825A6"/>
    <w:multiLevelType w:val="singleLevel"/>
    <w:tmpl w:val="1A28DE0E"/>
    <w:lvl w:ilvl="0">
      <w:start w:val="1"/>
      <w:numFmt w:val="decimal"/>
      <w:lvlText w:val="5.%1."/>
      <w:legacy w:legacy="1" w:legacySpace="0" w:legacyIndent="389"/>
      <w:lvlJc w:val="left"/>
      <w:rPr>
        <w:rFonts w:ascii="Times New Roman" w:hAnsi="Times New Roman" w:cs="Times New Roman" w:hint="default"/>
      </w:rPr>
    </w:lvl>
  </w:abstractNum>
  <w:abstractNum w:abstractNumId="2">
    <w:nsid w:val="3BA86158"/>
    <w:multiLevelType w:val="singleLevel"/>
    <w:tmpl w:val="63D44CFE"/>
    <w:lvl w:ilvl="0">
      <w:start w:val="3"/>
      <w:numFmt w:val="decimal"/>
      <w:lvlText w:val="%1."/>
      <w:legacy w:legacy="1" w:legacySpace="0" w:legacyIndent="245"/>
      <w:lvlJc w:val="left"/>
      <w:rPr>
        <w:rFonts w:ascii="Times New Roman" w:hAnsi="Times New Roman" w:cs="Times New Roman" w:hint="default"/>
      </w:rPr>
    </w:lvl>
  </w:abstractNum>
  <w:abstractNum w:abstractNumId="3">
    <w:nsid w:val="40B82751"/>
    <w:multiLevelType w:val="singleLevel"/>
    <w:tmpl w:val="147421D4"/>
    <w:lvl w:ilvl="0">
      <w:start w:val="6"/>
      <w:numFmt w:val="decimal"/>
      <w:lvlText w:val="%1."/>
      <w:legacy w:legacy="1" w:legacySpace="0" w:legacyIndent="244"/>
      <w:lvlJc w:val="left"/>
      <w:rPr>
        <w:rFonts w:ascii="Times New Roman" w:hAnsi="Times New Roman" w:cs="Times New Roman" w:hint="default"/>
      </w:rPr>
    </w:lvl>
  </w:abstractNum>
  <w:abstractNum w:abstractNumId="4">
    <w:nsid w:val="7E9F7A75"/>
    <w:multiLevelType w:val="multilevel"/>
    <w:tmpl w:val="C8E0C448"/>
    <w:lvl w:ilvl="0">
      <w:start w:val="5"/>
      <w:numFmt w:val="decimal"/>
      <w:lvlText w:val="%1."/>
      <w:lvlJc w:val="left"/>
      <w:pPr>
        <w:ind w:left="360" w:hanging="360"/>
      </w:pPr>
      <w:rPr>
        <w:rFonts w:hint="default"/>
        <w:b/>
      </w:rPr>
    </w:lvl>
    <w:lvl w:ilvl="1">
      <w:start w:val="4"/>
      <w:numFmt w:val="decimal"/>
      <w:lvlText w:val="%1.%2."/>
      <w:lvlJc w:val="left"/>
      <w:pPr>
        <w:ind w:left="786" w:hanging="360"/>
      </w:pPr>
      <w:rPr>
        <w:rFonts w:hint="default"/>
        <w:b w:val="0"/>
        <w:bCs/>
      </w:rPr>
    </w:lvl>
    <w:lvl w:ilvl="2">
      <w:start w:val="1"/>
      <w:numFmt w:val="decimal"/>
      <w:lvlText w:val="%1.%2.%3."/>
      <w:lvlJc w:val="left"/>
      <w:pPr>
        <w:ind w:left="1212" w:hanging="36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424" w:hanging="720"/>
      </w:pPr>
      <w:rPr>
        <w:rFonts w:hint="default"/>
        <w:b/>
      </w:rPr>
    </w:lvl>
    <w:lvl w:ilvl="5">
      <w:start w:val="1"/>
      <w:numFmt w:val="decimal"/>
      <w:lvlText w:val="%1.%2.%3.%4.%5.%6."/>
      <w:lvlJc w:val="left"/>
      <w:pPr>
        <w:ind w:left="2850" w:hanging="720"/>
      </w:pPr>
      <w:rPr>
        <w:rFonts w:hint="default"/>
        <w:b/>
      </w:rPr>
    </w:lvl>
    <w:lvl w:ilvl="6">
      <w:start w:val="1"/>
      <w:numFmt w:val="decimal"/>
      <w:lvlText w:val="%1.%2.%3.%4.%5.%6.%7."/>
      <w:lvlJc w:val="left"/>
      <w:pPr>
        <w:ind w:left="3636" w:hanging="1080"/>
      </w:pPr>
      <w:rPr>
        <w:rFonts w:hint="default"/>
        <w:b/>
      </w:rPr>
    </w:lvl>
    <w:lvl w:ilvl="7">
      <w:start w:val="1"/>
      <w:numFmt w:val="decimal"/>
      <w:lvlText w:val="%1.%2.%3.%4.%5.%6.%7.%8."/>
      <w:lvlJc w:val="left"/>
      <w:pPr>
        <w:ind w:left="4062" w:hanging="1080"/>
      </w:pPr>
      <w:rPr>
        <w:rFonts w:hint="default"/>
        <w:b/>
      </w:rPr>
    </w:lvl>
    <w:lvl w:ilvl="8">
      <w:start w:val="1"/>
      <w:numFmt w:val="decimal"/>
      <w:lvlText w:val="%1.%2.%3.%4.%5.%6.%7.%8.%9."/>
      <w:lvlJc w:val="left"/>
      <w:pPr>
        <w:ind w:left="4488" w:hanging="1080"/>
      </w:pPr>
      <w:rPr>
        <w:rFonts w:hint="default"/>
        <w:b/>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C37"/>
    <w:rsid w:val="00A72C37"/>
    <w:rsid w:val="00B361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72C37"/>
    <w:pPr>
      <w:spacing w:after="0" w:line="240" w:lineRule="auto"/>
    </w:pPr>
    <w:rPr>
      <w:rFonts w:ascii="Times New Roman" w:eastAsia="Times New Roman" w:hAnsi="Times New Roman" w:cs="Times New Roman"/>
      <w:sz w:val="24"/>
      <w:szCs w:val="24"/>
      <w:lang w:val="en-GB"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72C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72C37"/>
    <w:pPr>
      <w:spacing w:after="0" w:line="240" w:lineRule="auto"/>
    </w:pPr>
    <w:rPr>
      <w:rFonts w:ascii="Times New Roman" w:eastAsia="Times New Roman" w:hAnsi="Times New Roman" w:cs="Times New Roman"/>
      <w:sz w:val="24"/>
      <w:szCs w:val="24"/>
      <w:lang w:val="en-GB"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72C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8344</Words>
  <Characters>4757</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205 kab</dc:creator>
  <cp:lastModifiedBy>205 kab</cp:lastModifiedBy>
  <cp:revision>1</cp:revision>
  <dcterms:created xsi:type="dcterms:W3CDTF">2025-10-20T11:59:00Z</dcterms:created>
  <dcterms:modified xsi:type="dcterms:W3CDTF">2025-10-20T12:04:00Z</dcterms:modified>
</cp:coreProperties>
</file>